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427C" w:rsidRPr="00D65440" w:rsidRDefault="002D427C" w:rsidP="002D427C">
      <w:pPr>
        <w:pStyle w:val="Heading1"/>
      </w:pPr>
      <w:r w:rsidRPr="00D65440">
        <w:t>AMINOISOINDOLE HYDROCHLORIDE (3</w:t>
      </w:r>
      <w:proofErr w:type="gramStart"/>
      <w:r w:rsidRPr="00D65440">
        <w:t>,1</w:t>
      </w:r>
      <w:proofErr w:type="gramEnd"/>
      <w:r w:rsidRPr="00D65440">
        <w:t>-)    CAS # 76644741</w:t>
      </w:r>
    </w:p>
    <w:p w:rsidR="002D427C" w:rsidRPr="00D65440" w:rsidRDefault="002D427C" w:rsidP="002D427C">
      <w:pPr>
        <w:pStyle w:val="PlainText"/>
        <w:rPr>
          <w:rFonts w:ascii="Courier New" w:hAnsi="Courier New" w:cs="Courier New"/>
          <w:sz w:val="20"/>
          <w:szCs w:val="20"/>
        </w:rPr>
      </w:pPr>
    </w:p>
    <w:p w:rsidR="002D427C" w:rsidRPr="00D65440" w:rsidRDefault="002D427C" w:rsidP="002D427C">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2D427C" w:rsidRPr="00D65440" w:rsidRDefault="002D427C" w:rsidP="002D427C">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2D427C" w:rsidRPr="00D65440" w:rsidRDefault="002D427C" w:rsidP="002D427C">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2D427C" w:rsidRPr="00D65440" w:rsidRDefault="002D427C" w:rsidP="002D427C">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2D427C" w:rsidRPr="00D65440" w:rsidRDefault="002D427C" w:rsidP="002D427C">
      <w:pPr>
        <w:pStyle w:val="PlainText"/>
        <w:rPr>
          <w:rFonts w:ascii="Courier New" w:hAnsi="Courier New" w:cs="Courier New"/>
          <w:sz w:val="20"/>
          <w:szCs w:val="20"/>
        </w:rPr>
      </w:pPr>
    </w:p>
    <w:p w:rsidR="002D427C" w:rsidRPr="00D65440" w:rsidRDefault="002D427C" w:rsidP="002D427C">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w:t>
      </w:r>
    </w:p>
    <w:p w:rsidR="002D427C" w:rsidRPr="00D65440" w:rsidRDefault="002D427C" w:rsidP="002D427C">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2   0   0      </w:t>
      </w:r>
    </w:p>
    <w:p w:rsidR="002D427C" w:rsidRPr="00D65440" w:rsidRDefault="002D427C" w:rsidP="002D427C">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2D427C" w:rsidRPr="00D65440" w:rsidRDefault="002D427C" w:rsidP="002D427C">
      <w:pPr>
        <w:pStyle w:val="PlainText"/>
        <w:rPr>
          <w:rFonts w:ascii="Courier New" w:hAnsi="Courier New" w:cs="Courier New"/>
          <w:sz w:val="20"/>
          <w:szCs w:val="20"/>
        </w:rPr>
      </w:pPr>
    </w:p>
    <w:p w:rsidR="002D427C" w:rsidRPr="00D65440" w:rsidRDefault="002D427C" w:rsidP="002D427C">
      <w:pPr>
        <w:pStyle w:val="PlainText"/>
        <w:rPr>
          <w:rFonts w:ascii="Courier New" w:hAnsi="Courier New" w:cs="Courier New"/>
          <w:sz w:val="20"/>
          <w:szCs w:val="20"/>
        </w:rPr>
      </w:pPr>
      <w:r w:rsidRPr="00D65440">
        <w:rPr>
          <w:rFonts w:ascii="Courier New" w:hAnsi="Courier New" w:cs="Courier New"/>
          <w:sz w:val="20"/>
          <w:szCs w:val="20"/>
        </w:rPr>
        <w:t>ROUTE OF EXPOSURE</w:t>
      </w:r>
    </w:p>
    <w:p w:rsidR="002D427C" w:rsidRPr="00D65440" w:rsidRDefault="002D427C" w:rsidP="002D427C">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Causes skin irritation.</w:t>
      </w:r>
    </w:p>
    <w:p w:rsidR="002D427C" w:rsidRPr="00D65440" w:rsidRDefault="002D427C" w:rsidP="002D427C">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May be harmful if absorbed through the skin.</w:t>
      </w:r>
    </w:p>
    <w:p w:rsidR="002D427C" w:rsidRPr="00D65440" w:rsidRDefault="002D427C" w:rsidP="002D427C">
      <w:pPr>
        <w:pStyle w:val="PlainText"/>
        <w:rPr>
          <w:rFonts w:ascii="Courier New" w:hAnsi="Courier New" w:cs="Courier New"/>
          <w:sz w:val="20"/>
          <w:szCs w:val="20"/>
        </w:rPr>
      </w:pPr>
      <w:r w:rsidRPr="00D65440">
        <w:rPr>
          <w:rFonts w:ascii="Courier New" w:hAnsi="Courier New" w:cs="Courier New"/>
          <w:sz w:val="20"/>
          <w:szCs w:val="20"/>
        </w:rPr>
        <w:t xml:space="preserve">    Eye Contact: Causes eye irritation.</w:t>
      </w:r>
    </w:p>
    <w:p w:rsidR="002D427C" w:rsidRPr="00D65440" w:rsidRDefault="002D427C" w:rsidP="002D427C">
      <w:pPr>
        <w:pStyle w:val="PlainText"/>
        <w:rPr>
          <w:rFonts w:ascii="Courier New" w:hAnsi="Courier New" w:cs="Courier New"/>
          <w:sz w:val="20"/>
          <w:szCs w:val="20"/>
        </w:rPr>
      </w:pPr>
      <w:r w:rsidRPr="00D65440">
        <w:rPr>
          <w:rFonts w:ascii="Courier New" w:hAnsi="Courier New" w:cs="Courier New"/>
          <w:sz w:val="20"/>
          <w:szCs w:val="20"/>
        </w:rPr>
        <w:t xml:space="preserve">    Inhalation: Material is irritating to mucous membranes and upper</w:t>
      </w:r>
    </w:p>
    <w:p w:rsidR="002D427C" w:rsidRPr="00D65440" w:rsidRDefault="002D427C" w:rsidP="002D427C">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respiratory</w:t>
      </w:r>
      <w:proofErr w:type="gramEnd"/>
      <w:r w:rsidRPr="00D65440">
        <w:rPr>
          <w:rFonts w:ascii="Courier New" w:hAnsi="Courier New" w:cs="Courier New"/>
          <w:sz w:val="20"/>
          <w:szCs w:val="20"/>
        </w:rPr>
        <w:t xml:space="preserve"> tract. </w:t>
      </w:r>
      <w:proofErr w:type="gramStart"/>
      <w:r w:rsidRPr="00D65440">
        <w:rPr>
          <w:rFonts w:ascii="Courier New" w:hAnsi="Courier New" w:cs="Courier New"/>
          <w:sz w:val="20"/>
          <w:szCs w:val="20"/>
        </w:rPr>
        <w:t>May be harmful if inhaled.</w:t>
      </w:r>
      <w:proofErr w:type="gramEnd"/>
    </w:p>
    <w:p w:rsidR="002D427C" w:rsidRPr="00D65440" w:rsidRDefault="002D427C" w:rsidP="002D427C">
      <w:pPr>
        <w:pStyle w:val="PlainText"/>
        <w:rPr>
          <w:rFonts w:ascii="Courier New" w:hAnsi="Courier New" w:cs="Courier New"/>
          <w:sz w:val="20"/>
          <w:szCs w:val="20"/>
        </w:rPr>
      </w:pPr>
      <w:r w:rsidRPr="00D65440">
        <w:rPr>
          <w:rFonts w:ascii="Courier New" w:hAnsi="Courier New" w:cs="Courier New"/>
          <w:sz w:val="20"/>
          <w:szCs w:val="20"/>
        </w:rPr>
        <w:t xml:space="preserve">    Ingestion: May be harmful if swallowed.</w:t>
      </w:r>
    </w:p>
    <w:p w:rsidR="002D427C" w:rsidRPr="00D65440" w:rsidRDefault="002D427C" w:rsidP="002D427C">
      <w:pPr>
        <w:pStyle w:val="PlainText"/>
        <w:rPr>
          <w:rFonts w:ascii="Courier New" w:hAnsi="Courier New" w:cs="Courier New"/>
          <w:sz w:val="20"/>
          <w:szCs w:val="20"/>
        </w:rPr>
      </w:pPr>
      <w:r w:rsidRPr="00D65440">
        <w:rPr>
          <w:rFonts w:ascii="Courier New" w:hAnsi="Courier New" w:cs="Courier New"/>
          <w:sz w:val="20"/>
          <w:szCs w:val="20"/>
        </w:rPr>
        <w:t xml:space="preserve"> </w:t>
      </w:r>
    </w:p>
    <w:p w:rsidR="002D427C" w:rsidRPr="00D65440" w:rsidRDefault="002D427C" w:rsidP="002D427C">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2D427C" w:rsidRPr="00D65440" w:rsidRDefault="002D427C" w:rsidP="002D427C">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2D427C" w:rsidRPr="00D65440" w:rsidRDefault="002D427C" w:rsidP="002D427C">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toxicological</w:t>
      </w:r>
      <w:proofErr w:type="gramEnd"/>
      <w:r w:rsidRPr="00D65440">
        <w:rPr>
          <w:rFonts w:ascii="Courier New" w:hAnsi="Courier New" w:cs="Courier New"/>
          <w:sz w:val="20"/>
          <w:szCs w:val="20"/>
        </w:rPr>
        <w:t xml:space="preserve"> properties have not been thoroughly investigated.</w:t>
      </w:r>
    </w:p>
    <w:p w:rsidR="002D427C" w:rsidRPr="00D65440" w:rsidRDefault="002D427C" w:rsidP="002D427C">
      <w:pPr>
        <w:pStyle w:val="PlainText"/>
        <w:rPr>
          <w:rFonts w:ascii="Courier New" w:hAnsi="Courier New" w:cs="Courier New"/>
          <w:sz w:val="20"/>
          <w:szCs w:val="20"/>
        </w:rPr>
      </w:pPr>
      <w:r w:rsidRPr="00D65440">
        <w:rPr>
          <w:rFonts w:ascii="Courier New" w:hAnsi="Courier New" w:cs="Courier New"/>
          <w:sz w:val="20"/>
          <w:szCs w:val="20"/>
        </w:rPr>
        <w:t xml:space="preserve"> </w:t>
      </w:r>
    </w:p>
    <w:p w:rsidR="002D427C" w:rsidRPr="00D65440" w:rsidRDefault="002D427C" w:rsidP="002D427C">
      <w:pPr>
        <w:pStyle w:val="PlainText"/>
        <w:rPr>
          <w:rFonts w:ascii="Courier New" w:hAnsi="Courier New" w:cs="Courier New"/>
          <w:sz w:val="20"/>
          <w:szCs w:val="20"/>
        </w:rPr>
      </w:pPr>
      <w:r w:rsidRPr="00D65440">
        <w:rPr>
          <w:rFonts w:ascii="Courier New" w:hAnsi="Courier New" w:cs="Courier New"/>
          <w:sz w:val="20"/>
          <w:szCs w:val="20"/>
        </w:rPr>
        <w:t>IRRITATION DATA</w:t>
      </w:r>
    </w:p>
    <w:p w:rsidR="002D427C" w:rsidRPr="00D65440" w:rsidRDefault="002D427C" w:rsidP="002D427C">
      <w:pPr>
        <w:pStyle w:val="PlainText"/>
        <w:rPr>
          <w:rFonts w:ascii="Courier New" w:hAnsi="Courier New" w:cs="Courier New"/>
          <w:sz w:val="20"/>
          <w:szCs w:val="20"/>
        </w:rPr>
      </w:pPr>
      <w:r w:rsidRPr="00D65440">
        <w:rPr>
          <w:rFonts w:ascii="Courier New" w:hAnsi="Courier New" w:cs="Courier New"/>
          <w:sz w:val="20"/>
          <w:szCs w:val="20"/>
        </w:rPr>
        <w:t xml:space="preserve">    Eyes</w:t>
      </w:r>
    </w:p>
    <w:p w:rsidR="002D427C" w:rsidRPr="00D65440" w:rsidRDefault="002D427C" w:rsidP="002D427C">
      <w:pPr>
        <w:pStyle w:val="PlainText"/>
        <w:rPr>
          <w:rFonts w:ascii="Courier New" w:hAnsi="Courier New" w:cs="Courier New"/>
          <w:sz w:val="20"/>
          <w:szCs w:val="20"/>
        </w:rPr>
      </w:pPr>
      <w:r w:rsidRPr="00D65440">
        <w:rPr>
          <w:rFonts w:ascii="Courier New" w:hAnsi="Courier New" w:cs="Courier New"/>
          <w:sz w:val="20"/>
          <w:szCs w:val="20"/>
        </w:rPr>
        <w:t xml:space="preserve">    Remarks: Moderate irritation effect</w:t>
      </w:r>
    </w:p>
    <w:p w:rsidR="002D427C" w:rsidRPr="00D65440" w:rsidRDefault="002D427C" w:rsidP="002D427C">
      <w:pPr>
        <w:pStyle w:val="PlainText"/>
        <w:rPr>
          <w:rFonts w:ascii="Courier New" w:hAnsi="Courier New" w:cs="Courier New"/>
          <w:sz w:val="20"/>
          <w:szCs w:val="20"/>
        </w:rPr>
      </w:pPr>
    </w:p>
    <w:p w:rsidR="002D427C" w:rsidRPr="00D65440" w:rsidRDefault="002D427C" w:rsidP="002D427C">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2D427C" w:rsidRPr="00D65440" w:rsidRDefault="002D427C" w:rsidP="002D427C">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2D427C" w:rsidRPr="00D65440" w:rsidRDefault="002D427C" w:rsidP="002D427C">
      <w:pPr>
        <w:pStyle w:val="PlainText"/>
        <w:rPr>
          <w:rFonts w:ascii="Courier New" w:hAnsi="Courier New" w:cs="Courier New"/>
          <w:sz w:val="20"/>
          <w:szCs w:val="20"/>
        </w:rPr>
      </w:pPr>
    </w:p>
    <w:p w:rsidR="002D427C" w:rsidRPr="00D65440" w:rsidRDefault="002D427C" w:rsidP="002D427C">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2D427C" w:rsidRPr="00D65440" w:rsidRDefault="002D427C" w:rsidP="002D427C">
      <w:pPr>
        <w:pStyle w:val="PlainText"/>
        <w:rPr>
          <w:rFonts w:ascii="Courier New" w:hAnsi="Courier New" w:cs="Courier New"/>
          <w:sz w:val="20"/>
          <w:szCs w:val="20"/>
        </w:rPr>
      </w:pPr>
      <w:r w:rsidRPr="00D65440">
        <w:rPr>
          <w:rFonts w:ascii="Courier New" w:hAnsi="Courier New" w:cs="Courier New"/>
          <w:sz w:val="20"/>
          <w:szCs w:val="20"/>
        </w:rPr>
        <w:t>STORAGE GROUP(S):</w:t>
      </w:r>
    </w:p>
    <w:p w:rsidR="002D427C" w:rsidRPr="00D65440" w:rsidRDefault="002D427C" w:rsidP="002D427C">
      <w:pPr>
        <w:pStyle w:val="PlainText"/>
        <w:rPr>
          <w:rFonts w:ascii="Courier New" w:hAnsi="Courier New" w:cs="Courier New"/>
          <w:sz w:val="20"/>
          <w:szCs w:val="20"/>
        </w:rPr>
      </w:pPr>
      <w:r w:rsidRPr="00D65440">
        <w:rPr>
          <w:rFonts w:ascii="Courier New" w:hAnsi="Courier New" w:cs="Courier New"/>
          <w:sz w:val="20"/>
          <w:szCs w:val="20"/>
        </w:rPr>
        <w:t xml:space="preserve">     g - Non-Reactive/Non-Hazardous</w:t>
      </w:r>
    </w:p>
    <w:p w:rsidR="002D427C" w:rsidRPr="00D65440" w:rsidRDefault="002D427C" w:rsidP="002D427C">
      <w:pPr>
        <w:pStyle w:val="PlainText"/>
        <w:rPr>
          <w:rFonts w:ascii="Courier New" w:hAnsi="Courier New" w:cs="Courier New"/>
          <w:sz w:val="20"/>
          <w:szCs w:val="20"/>
        </w:rPr>
      </w:pPr>
      <w:r w:rsidRPr="00D65440">
        <w:rPr>
          <w:rFonts w:ascii="Courier New" w:hAnsi="Courier New" w:cs="Courier New"/>
          <w:sz w:val="20"/>
          <w:szCs w:val="20"/>
        </w:rPr>
        <w:t>WASTE CHARACTERISTIC HAZARD:   TOXIC</w:t>
      </w:r>
    </w:p>
    <w:p w:rsidR="002D427C" w:rsidRPr="00D65440" w:rsidRDefault="002D427C" w:rsidP="002D427C">
      <w:pPr>
        <w:pStyle w:val="PlainText"/>
        <w:rPr>
          <w:rFonts w:ascii="Courier New" w:hAnsi="Courier New" w:cs="Courier New"/>
          <w:sz w:val="20"/>
          <w:szCs w:val="20"/>
        </w:rPr>
      </w:pPr>
    </w:p>
    <w:p w:rsidR="002D427C" w:rsidRPr="00D65440" w:rsidRDefault="002D427C" w:rsidP="002D427C">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spellEnd"/>
      <w:proofErr w:type="gramEnd"/>
      <w:r w:rsidRPr="00D65440">
        <w:rPr>
          <w:rFonts w:ascii="Courier New" w:hAnsi="Courier New" w:cs="Courier New"/>
          <w:sz w:val="20"/>
          <w:szCs w:val="20"/>
        </w:rPr>
        <w:t xml:space="preserve"> oxidizing agents, Bases.</w:t>
      </w:r>
    </w:p>
    <w:p w:rsidR="002D427C" w:rsidRPr="00D65440" w:rsidRDefault="002D427C" w:rsidP="002D427C">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2D427C" w:rsidRPr="00D65440" w:rsidRDefault="002D427C" w:rsidP="002D427C">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2D427C" w:rsidRPr="00D65440" w:rsidRDefault="002D427C" w:rsidP="002D427C">
      <w:pPr>
        <w:pStyle w:val="PlainText"/>
        <w:rPr>
          <w:rFonts w:ascii="Courier New" w:hAnsi="Courier New" w:cs="Courier New"/>
          <w:sz w:val="20"/>
          <w:szCs w:val="20"/>
        </w:rPr>
      </w:pPr>
      <w:r w:rsidRPr="00D65440">
        <w:rPr>
          <w:rFonts w:ascii="Courier New" w:hAnsi="Courier New" w:cs="Courier New"/>
          <w:sz w:val="20"/>
          <w:szCs w:val="20"/>
        </w:rPr>
        <w:t>TOXIC EMISSIONS WHEN BURNED: Nitrogen oxides Hydrogen chloride gas</w:t>
      </w:r>
    </w:p>
    <w:p w:rsidR="002D427C" w:rsidRPr="00D65440" w:rsidRDefault="002D427C" w:rsidP="002D427C">
      <w:pPr>
        <w:pStyle w:val="PlainText"/>
        <w:rPr>
          <w:rFonts w:ascii="Courier New" w:hAnsi="Courier New" w:cs="Courier New"/>
          <w:sz w:val="20"/>
          <w:szCs w:val="20"/>
        </w:rPr>
      </w:pPr>
    </w:p>
    <w:p w:rsidR="002D427C" w:rsidRPr="00D65440" w:rsidRDefault="002D427C" w:rsidP="002D427C">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2D427C" w:rsidRPr="00D65440" w:rsidRDefault="002D427C" w:rsidP="002D427C">
      <w:pPr>
        <w:pStyle w:val="PlainText"/>
        <w:rPr>
          <w:rFonts w:ascii="Courier New" w:hAnsi="Courier New" w:cs="Courier New"/>
          <w:sz w:val="20"/>
          <w:szCs w:val="20"/>
        </w:rPr>
      </w:pPr>
      <w:r w:rsidRPr="00D65440">
        <w:rPr>
          <w:rFonts w:ascii="Courier New" w:hAnsi="Courier New" w:cs="Courier New"/>
          <w:sz w:val="20"/>
          <w:szCs w:val="20"/>
        </w:rPr>
        <w:t>HANDLING: Do not breathe dust. Avoid contact with eyes, skin, and clothing.</w:t>
      </w:r>
    </w:p>
    <w:p w:rsidR="002D427C" w:rsidRPr="00D65440" w:rsidRDefault="002D427C" w:rsidP="002D427C">
      <w:pPr>
        <w:pStyle w:val="PlainText"/>
        <w:rPr>
          <w:rFonts w:ascii="Courier New" w:hAnsi="Courier New" w:cs="Courier New"/>
          <w:sz w:val="20"/>
          <w:szCs w:val="20"/>
        </w:rPr>
      </w:pPr>
      <w:r w:rsidRPr="00D65440">
        <w:rPr>
          <w:rFonts w:ascii="Courier New" w:hAnsi="Courier New" w:cs="Courier New"/>
          <w:sz w:val="20"/>
          <w:szCs w:val="20"/>
        </w:rPr>
        <w:t xml:space="preserve">Avoid prolonged or repeated exposure. STORAGE: Keep tightly closed.      </w:t>
      </w:r>
    </w:p>
    <w:p w:rsidR="002D427C" w:rsidRPr="00D65440" w:rsidRDefault="002D427C" w:rsidP="002D427C">
      <w:pPr>
        <w:pStyle w:val="PlainText"/>
        <w:rPr>
          <w:rFonts w:ascii="Courier New" w:hAnsi="Courier New" w:cs="Courier New"/>
          <w:sz w:val="20"/>
          <w:szCs w:val="20"/>
        </w:rPr>
      </w:pPr>
    </w:p>
    <w:p w:rsidR="002D427C" w:rsidRPr="00D65440" w:rsidRDefault="002D427C" w:rsidP="002D427C">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2D427C" w:rsidRPr="00D65440" w:rsidRDefault="002D427C" w:rsidP="002D427C">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2D427C" w:rsidRPr="00D65440" w:rsidRDefault="002D427C" w:rsidP="002D427C">
      <w:pPr>
        <w:pStyle w:val="PlainText"/>
        <w:rPr>
          <w:rFonts w:ascii="Courier New" w:hAnsi="Courier New" w:cs="Courier New"/>
          <w:sz w:val="20"/>
          <w:szCs w:val="20"/>
        </w:rPr>
      </w:pPr>
      <w:r w:rsidRPr="00D65440">
        <w:rPr>
          <w:rFonts w:ascii="Courier New" w:hAnsi="Courier New" w:cs="Courier New"/>
          <w:sz w:val="20"/>
          <w:szCs w:val="20"/>
        </w:rPr>
        <w:t xml:space="preserve">    Symbol of Danger: Xi</w:t>
      </w:r>
    </w:p>
    <w:p w:rsidR="002D427C" w:rsidRPr="00D65440" w:rsidRDefault="002D427C" w:rsidP="002D427C">
      <w:pPr>
        <w:pStyle w:val="PlainText"/>
        <w:rPr>
          <w:rFonts w:ascii="Courier New" w:hAnsi="Courier New" w:cs="Courier New"/>
          <w:sz w:val="20"/>
          <w:szCs w:val="20"/>
        </w:rPr>
      </w:pPr>
      <w:r w:rsidRPr="00D65440">
        <w:rPr>
          <w:rFonts w:ascii="Courier New" w:hAnsi="Courier New" w:cs="Courier New"/>
          <w:sz w:val="20"/>
          <w:szCs w:val="20"/>
        </w:rPr>
        <w:t xml:space="preserve">    Indication of Danger: Irritant.</w:t>
      </w:r>
    </w:p>
    <w:p w:rsidR="002D427C" w:rsidRPr="00D65440" w:rsidRDefault="002D427C" w:rsidP="002D427C">
      <w:pPr>
        <w:pStyle w:val="PlainText"/>
        <w:rPr>
          <w:rFonts w:ascii="Courier New" w:hAnsi="Courier New" w:cs="Courier New"/>
          <w:sz w:val="20"/>
          <w:szCs w:val="20"/>
        </w:rPr>
      </w:pPr>
      <w:r w:rsidRPr="00D65440">
        <w:rPr>
          <w:rFonts w:ascii="Courier New" w:hAnsi="Courier New" w:cs="Courier New"/>
          <w:sz w:val="20"/>
          <w:szCs w:val="20"/>
        </w:rPr>
        <w:t xml:space="preserve">    R: 36/37/38</w:t>
      </w:r>
    </w:p>
    <w:p w:rsidR="002D427C" w:rsidRPr="00D65440" w:rsidRDefault="002D427C" w:rsidP="002D427C">
      <w:pPr>
        <w:pStyle w:val="PlainText"/>
        <w:rPr>
          <w:rFonts w:ascii="Courier New" w:hAnsi="Courier New" w:cs="Courier New"/>
          <w:sz w:val="20"/>
          <w:szCs w:val="20"/>
        </w:rPr>
      </w:pPr>
      <w:r w:rsidRPr="00D65440">
        <w:rPr>
          <w:rFonts w:ascii="Courier New" w:hAnsi="Courier New" w:cs="Courier New"/>
          <w:sz w:val="20"/>
          <w:szCs w:val="20"/>
        </w:rPr>
        <w:t xml:space="preserve">    Risk Statements: Irritating to eyes, respiratory system and skin.</w:t>
      </w:r>
    </w:p>
    <w:p w:rsidR="002D427C" w:rsidRPr="00D65440" w:rsidRDefault="002D427C" w:rsidP="002D427C">
      <w:pPr>
        <w:pStyle w:val="PlainText"/>
        <w:rPr>
          <w:rFonts w:ascii="Courier New" w:hAnsi="Courier New" w:cs="Courier New"/>
          <w:sz w:val="20"/>
          <w:szCs w:val="20"/>
        </w:rPr>
      </w:pPr>
      <w:r w:rsidRPr="00D65440">
        <w:rPr>
          <w:rFonts w:ascii="Courier New" w:hAnsi="Courier New" w:cs="Courier New"/>
          <w:sz w:val="20"/>
          <w:szCs w:val="20"/>
        </w:rPr>
        <w:t xml:space="preserve">    S: 26 36</w:t>
      </w:r>
    </w:p>
    <w:p w:rsidR="002D427C" w:rsidRPr="00D65440" w:rsidRDefault="002D427C" w:rsidP="002D427C">
      <w:pPr>
        <w:pStyle w:val="PlainText"/>
        <w:rPr>
          <w:rFonts w:ascii="Courier New" w:hAnsi="Courier New" w:cs="Courier New"/>
          <w:sz w:val="20"/>
          <w:szCs w:val="20"/>
        </w:rPr>
      </w:pPr>
      <w:r w:rsidRPr="00D65440">
        <w:rPr>
          <w:rFonts w:ascii="Courier New" w:hAnsi="Courier New" w:cs="Courier New"/>
          <w:sz w:val="20"/>
          <w:szCs w:val="20"/>
        </w:rPr>
        <w:t xml:space="preserve">    Safety Statements: In case of contact with eyes, rinse</w:t>
      </w:r>
    </w:p>
    <w:p w:rsidR="002D427C" w:rsidRPr="00D65440" w:rsidRDefault="002D427C" w:rsidP="002D427C">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immediately</w:t>
      </w:r>
      <w:proofErr w:type="gramEnd"/>
      <w:r w:rsidRPr="00D65440">
        <w:rPr>
          <w:rFonts w:ascii="Courier New" w:hAnsi="Courier New" w:cs="Courier New"/>
          <w:sz w:val="20"/>
          <w:szCs w:val="20"/>
        </w:rPr>
        <w:t xml:space="preserve"> with plenty of water and seek medical advice. Wear</w:t>
      </w:r>
    </w:p>
    <w:p w:rsidR="002D427C" w:rsidRPr="00D65440" w:rsidRDefault="002D427C" w:rsidP="002D427C">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suitable</w:t>
      </w:r>
      <w:proofErr w:type="gramEnd"/>
      <w:r w:rsidRPr="00D65440">
        <w:rPr>
          <w:rFonts w:ascii="Courier New" w:hAnsi="Courier New" w:cs="Courier New"/>
          <w:sz w:val="20"/>
          <w:szCs w:val="20"/>
        </w:rPr>
        <w:t xml:space="preserve"> protective clothing. </w:t>
      </w:r>
    </w:p>
    <w:p w:rsidR="002D427C" w:rsidRPr="00D65440" w:rsidRDefault="002D427C" w:rsidP="002D427C">
      <w:pPr>
        <w:pStyle w:val="PlainText"/>
        <w:rPr>
          <w:rFonts w:ascii="Courier New" w:hAnsi="Courier New" w:cs="Courier New"/>
          <w:sz w:val="20"/>
          <w:szCs w:val="20"/>
        </w:rPr>
      </w:pPr>
    </w:p>
    <w:p w:rsidR="002D427C" w:rsidRPr="00D65440" w:rsidRDefault="002D427C" w:rsidP="002D427C">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2D427C">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427C"/>
    <w:rsid w:val="002D427C"/>
    <w:rsid w:val="003F40DA"/>
    <w:rsid w:val="00E35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2D427C"/>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D427C"/>
    <w:rPr>
      <w:rFonts w:ascii="Courier New" w:eastAsiaTheme="majorEastAsia" w:hAnsi="Courier New" w:cstheme="majorBidi"/>
      <w:b/>
      <w:bCs/>
      <w:sz w:val="20"/>
      <w:szCs w:val="28"/>
    </w:rPr>
  </w:style>
  <w:style w:type="paragraph" w:styleId="NoSpacing">
    <w:name w:val="No Spacing"/>
    <w:autoRedefine/>
    <w:uiPriority w:val="1"/>
    <w:qFormat/>
    <w:rsid w:val="002D427C"/>
    <w:pPr>
      <w:spacing w:after="0" w:line="240" w:lineRule="auto"/>
      <w:jc w:val="both"/>
    </w:pPr>
    <w:rPr>
      <w:sz w:val="18"/>
    </w:rPr>
  </w:style>
  <w:style w:type="paragraph" w:styleId="PlainText">
    <w:name w:val="Plain Text"/>
    <w:basedOn w:val="Normal"/>
    <w:link w:val="PlainTextChar"/>
    <w:uiPriority w:val="99"/>
    <w:unhideWhenUsed/>
    <w:rsid w:val="002D427C"/>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2D427C"/>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2D427C"/>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D427C"/>
    <w:rPr>
      <w:rFonts w:ascii="Courier New" w:eastAsiaTheme="majorEastAsia" w:hAnsi="Courier New" w:cstheme="majorBidi"/>
      <w:b/>
      <w:bCs/>
      <w:sz w:val="20"/>
      <w:szCs w:val="28"/>
    </w:rPr>
  </w:style>
  <w:style w:type="paragraph" w:styleId="NoSpacing">
    <w:name w:val="No Spacing"/>
    <w:autoRedefine/>
    <w:uiPriority w:val="1"/>
    <w:qFormat/>
    <w:rsid w:val="002D427C"/>
    <w:pPr>
      <w:spacing w:after="0" w:line="240" w:lineRule="auto"/>
      <w:jc w:val="both"/>
    </w:pPr>
    <w:rPr>
      <w:sz w:val="18"/>
    </w:rPr>
  </w:style>
  <w:style w:type="paragraph" w:styleId="PlainText">
    <w:name w:val="Plain Text"/>
    <w:basedOn w:val="Normal"/>
    <w:link w:val="PlainTextChar"/>
    <w:uiPriority w:val="99"/>
    <w:unhideWhenUsed/>
    <w:rsid w:val="002D427C"/>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2D427C"/>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389</Words>
  <Characters>2220</Characters>
  <Application>Microsoft Office Word</Application>
  <DocSecurity>0</DocSecurity>
  <Lines>18</Lines>
  <Paragraphs>5</Paragraphs>
  <ScaleCrop>false</ScaleCrop>
  <Company/>
  <LinksUpToDate>false</LinksUpToDate>
  <CharactersWithSpaces>2604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2012-08-15T18:09:00Z</dcterms:created>
  <dcterms:modified xsi:type="dcterms:W3CDTF">2012-08-15T18:09:00Z</dcterms:modified>
</cp:coreProperties>
</file>