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2940" w14:textId="77777777" w:rsidR="00A407E9" w:rsidRDefault="00301FB9">
      <w:pPr>
        <w:rPr>
          <w:b/>
          <w:color w:val="005B83"/>
          <w:sz w:val="42"/>
          <w:szCs w:val="42"/>
        </w:rPr>
      </w:pPr>
      <w:r>
        <w:rPr>
          <w:b/>
          <w:noProof/>
          <w:sz w:val="32"/>
          <w:szCs w:val="32"/>
        </w:rPr>
        <w:drawing>
          <wp:inline distT="114300" distB="114300" distL="114300" distR="114300" wp14:anchorId="03E3D9D2" wp14:editId="5727EFAE">
            <wp:extent cx="2052638" cy="1082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52638" cy="1082515"/>
                    </a:xfrm>
                    <a:prstGeom prst="rect">
                      <a:avLst/>
                    </a:prstGeom>
                    <a:ln/>
                  </pic:spPr>
                </pic:pic>
              </a:graphicData>
            </a:graphic>
          </wp:inline>
        </w:drawing>
      </w:r>
      <w:r>
        <w:rPr>
          <w:b/>
          <w:sz w:val="32"/>
          <w:szCs w:val="32"/>
        </w:rPr>
        <w:t xml:space="preserve"> </w:t>
      </w:r>
      <w:r>
        <w:rPr>
          <w:b/>
          <w:color w:val="005B83"/>
          <w:sz w:val="42"/>
          <w:szCs w:val="42"/>
        </w:rPr>
        <w:t>CSM Student Success Center</w:t>
      </w:r>
    </w:p>
    <w:p w14:paraId="3AB24515" w14:textId="77777777" w:rsidR="00A407E9" w:rsidRDefault="00A407E9">
      <w:pPr>
        <w:rPr>
          <w:b/>
          <w:sz w:val="32"/>
          <w:szCs w:val="32"/>
        </w:rPr>
      </w:pPr>
    </w:p>
    <w:p w14:paraId="6410FF62" w14:textId="77777777" w:rsidR="00A407E9" w:rsidRDefault="00301FB9">
      <w:pPr>
        <w:rPr>
          <w:b/>
          <w:color w:val="005B83"/>
          <w:sz w:val="32"/>
          <w:szCs w:val="32"/>
        </w:rPr>
      </w:pPr>
      <w:r>
        <w:rPr>
          <w:b/>
          <w:color w:val="005B83"/>
          <w:sz w:val="32"/>
          <w:szCs w:val="32"/>
        </w:rPr>
        <w:t xml:space="preserve">Student Success Planner </w:t>
      </w:r>
    </w:p>
    <w:p w14:paraId="7B223AC0" w14:textId="77777777" w:rsidR="00A407E9" w:rsidRDefault="00A407E9"/>
    <w:p w14:paraId="6B34C405" w14:textId="3A37F979" w:rsidR="00A407E9" w:rsidRDefault="00301FB9">
      <w:pPr>
        <w:spacing w:line="288" w:lineRule="auto"/>
      </w:pPr>
      <w:r>
        <w:t xml:space="preserve">The staff in the Student Success Center are dedicated to providing </w:t>
      </w:r>
      <w:proofErr w:type="gramStart"/>
      <w:r>
        <w:t>strengths based</w:t>
      </w:r>
      <w:proofErr w:type="gramEnd"/>
      <w:r>
        <w:t xml:space="preserve"> advising, in order to inspire </w:t>
      </w:r>
      <w:r w:rsidR="00CF04CC">
        <w:t>students</w:t>
      </w:r>
      <w:r>
        <w:t xml:space="preserve"> to realize </w:t>
      </w:r>
      <w:r w:rsidR="00CF04CC">
        <w:t>their</w:t>
      </w:r>
      <w:r>
        <w:t xml:space="preserve"> true purpose, achieve academic success, and to ultimately make an optimal contribution to </w:t>
      </w:r>
      <w:r w:rsidR="00CF04CC">
        <w:t>their</w:t>
      </w:r>
      <w:r>
        <w:t xml:space="preserve"> intended profession. Our office </w:t>
      </w:r>
      <w:proofErr w:type="gramStart"/>
      <w:r>
        <w:t>is located in</w:t>
      </w:r>
      <w:proofErr w:type="gramEnd"/>
      <w:r>
        <w:t xml:space="preserve"> Wheatley Hall, on the 4th floor, in Room 151. You can contact us at </w:t>
      </w:r>
      <w:hyperlink r:id="rId6">
        <w:r w:rsidR="00A407E9">
          <w:rPr>
            <w:color w:val="1155CC"/>
            <w:u w:val="single"/>
          </w:rPr>
          <w:t>Studentsuccess@umb.edu</w:t>
        </w:r>
      </w:hyperlink>
      <w:r>
        <w:t>.</w:t>
      </w:r>
    </w:p>
    <w:p w14:paraId="6250DFC9" w14:textId="77777777" w:rsidR="00A407E9" w:rsidRDefault="00A407E9">
      <w:pPr>
        <w:spacing w:line="288" w:lineRule="auto"/>
      </w:pPr>
    </w:p>
    <w:p w14:paraId="53A6187B" w14:textId="44E9D681" w:rsidR="00A407E9" w:rsidRDefault="00301FB9">
      <w:pPr>
        <w:spacing w:line="288" w:lineRule="auto"/>
      </w:pPr>
      <w:r>
        <w:t>If you're like most college students, an overarching goal is to find a major you love, discover purposeful work, and secure a great job. Together with your SSC advisor, explore ways to reach your potential and to realize your academic and vocational purpose. If you're experiencing any bumps in the road, we are here to help you</w:t>
      </w:r>
      <w:r w:rsidR="00CF04CC">
        <w:t xml:space="preserve"> find a path forward</w:t>
      </w:r>
      <w:r>
        <w:t>. Also, be sure to tell us what's working well! We want to celebrate your successes with you.</w:t>
      </w:r>
    </w:p>
    <w:p w14:paraId="26060731" w14:textId="77777777" w:rsidR="00A407E9" w:rsidRDefault="00A407E9"/>
    <w:p w14:paraId="504EBAD7" w14:textId="77777777" w:rsidR="00A407E9" w:rsidRDefault="00301FB9">
      <w:pPr>
        <w:rPr>
          <w:color w:val="005B83"/>
          <w:sz w:val="28"/>
          <w:szCs w:val="28"/>
        </w:rPr>
      </w:pPr>
      <w:r>
        <w:rPr>
          <w:color w:val="005B83"/>
          <w:sz w:val="28"/>
          <w:szCs w:val="28"/>
        </w:rPr>
        <w:t>Realizing Your Purpose:</w:t>
      </w:r>
    </w:p>
    <w:p w14:paraId="7762B45A" w14:textId="77777777" w:rsidR="00A407E9" w:rsidRDefault="00A407E9">
      <w:pPr>
        <w:rPr>
          <w:sz w:val="28"/>
          <w:szCs w:val="28"/>
        </w:rPr>
      </w:pPr>
    </w:p>
    <w:p w14:paraId="20ADD044" w14:textId="18515CB3" w:rsidR="00A407E9" w:rsidRDefault="00301FB9">
      <w:pPr>
        <w:spacing w:line="288" w:lineRule="auto"/>
      </w:pPr>
      <w:r>
        <w:t>Having a sense of purpose at work is more than just</w:t>
      </w:r>
      <w:r w:rsidR="00CF04CC">
        <w:t xml:space="preserve"> working in your chosen field</w:t>
      </w:r>
      <w:r>
        <w:t>: instead, it's about making an optimal contribution</w:t>
      </w:r>
      <w:r w:rsidR="00CF04CC">
        <w:t xml:space="preserve"> to your profession</w:t>
      </w:r>
      <w:r>
        <w:t xml:space="preserve"> where you move beyond 'average competence' to a place of 'greatness and excellence.' This is about pursuing work you love and making a difference by doing what you do best. </w:t>
      </w:r>
      <w:r w:rsidR="00CF04CC">
        <w:t>It</w:t>
      </w:r>
      <w:r>
        <w:t xml:space="preserve"> is where you move beyond striving for a comparative advantage in achievement, status, or popularity, to a place where you are giving your unique set of strengths to the world around you, and to pursue work that aligns with your deeply </w:t>
      </w:r>
      <w:r>
        <w:t>held values.</w:t>
      </w:r>
    </w:p>
    <w:p w14:paraId="471B8603" w14:textId="77777777" w:rsidR="00A407E9" w:rsidRDefault="00A407E9"/>
    <w:p w14:paraId="05F0FB9B" w14:textId="77777777" w:rsidR="00A407E9" w:rsidRDefault="00301FB9">
      <w:pPr>
        <w:spacing w:line="288" w:lineRule="auto"/>
        <w:rPr>
          <w:b/>
        </w:rPr>
      </w:pPr>
      <w:r>
        <w:rPr>
          <w:b/>
        </w:rPr>
        <w:t xml:space="preserve">Imagine having the kind of major that inspires deep learning, dreams of discovering solutions to the world's most challenging and complex </w:t>
      </w:r>
      <w:proofErr w:type="gramStart"/>
      <w:r>
        <w:rPr>
          <w:b/>
        </w:rPr>
        <w:t>problems, and</w:t>
      </w:r>
      <w:proofErr w:type="gramEnd"/>
      <w:r>
        <w:rPr>
          <w:b/>
        </w:rPr>
        <w:t xml:space="preserve"> pursuing work that is profoundly purposeful.</w:t>
      </w:r>
    </w:p>
    <w:p w14:paraId="08F12CF9" w14:textId="77777777" w:rsidR="00A407E9" w:rsidRDefault="00A407E9">
      <w:pPr>
        <w:rPr>
          <w:b/>
        </w:rPr>
      </w:pPr>
    </w:p>
    <w:p w14:paraId="275700C2" w14:textId="77777777" w:rsidR="00A407E9" w:rsidRDefault="00301FB9">
      <w:pPr>
        <w:rPr>
          <w:b/>
        </w:rPr>
      </w:pPr>
      <w:r>
        <w:rPr>
          <w:b/>
        </w:rPr>
        <w:t>What does this mean to you? How will you start to Realize Your Purpose?</w:t>
      </w:r>
    </w:p>
    <w:p w14:paraId="4FC4E413" w14:textId="77777777" w:rsidR="00A407E9" w:rsidRDefault="00A407E9">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07E9" w14:paraId="5D17657F" w14:textId="77777777">
        <w:trPr>
          <w:trHeight w:val="1080"/>
        </w:trPr>
        <w:tc>
          <w:tcPr>
            <w:tcW w:w="9360" w:type="dxa"/>
            <w:shd w:val="clear" w:color="auto" w:fill="auto"/>
            <w:tcMar>
              <w:top w:w="100" w:type="dxa"/>
              <w:left w:w="100" w:type="dxa"/>
              <w:bottom w:w="100" w:type="dxa"/>
              <w:right w:w="100" w:type="dxa"/>
            </w:tcMar>
          </w:tcPr>
          <w:p w14:paraId="4F6E7F53" w14:textId="77777777" w:rsidR="00A407E9" w:rsidRDefault="00A407E9">
            <w:pPr>
              <w:widowControl w:val="0"/>
              <w:pBdr>
                <w:top w:val="nil"/>
                <w:left w:val="nil"/>
                <w:bottom w:val="nil"/>
                <w:right w:val="nil"/>
                <w:between w:val="nil"/>
              </w:pBdr>
              <w:spacing w:line="240" w:lineRule="auto"/>
              <w:rPr>
                <w:b/>
              </w:rPr>
            </w:pPr>
          </w:p>
        </w:tc>
      </w:tr>
    </w:tbl>
    <w:p w14:paraId="659DAAE0" w14:textId="77777777" w:rsidR="00A407E9" w:rsidRDefault="00A407E9">
      <w:pPr>
        <w:rPr>
          <w:b/>
          <w:sz w:val="28"/>
          <w:szCs w:val="28"/>
        </w:rPr>
      </w:pPr>
    </w:p>
    <w:p w14:paraId="6CB1493C" w14:textId="77777777" w:rsidR="00A407E9" w:rsidRDefault="00A407E9">
      <w:pPr>
        <w:rPr>
          <w:b/>
          <w:sz w:val="28"/>
          <w:szCs w:val="28"/>
        </w:rPr>
      </w:pPr>
    </w:p>
    <w:p w14:paraId="3DC9279C" w14:textId="77777777" w:rsidR="00FB1DE8" w:rsidRDefault="00FB1DE8">
      <w:pPr>
        <w:rPr>
          <w:b/>
          <w:color w:val="005B83"/>
          <w:sz w:val="28"/>
          <w:szCs w:val="28"/>
        </w:rPr>
      </w:pPr>
    </w:p>
    <w:p w14:paraId="740DB65D" w14:textId="77777777" w:rsidR="00FB1DE8" w:rsidRDefault="00FB1DE8">
      <w:pPr>
        <w:rPr>
          <w:b/>
          <w:color w:val="005B83"/>
          <w:sz w:val="28"/>
          <w:szCs w:val="28"/>
        </w:rPr>
      </w:pPr>
    </w:p>
    <w:p w14:paraId="7BBFB2D8" w14:textId="77777777" w:rsidR="00FB1DE8" w:rsidRDefault="00FB1DE8">
      <w:pPr>
        <w:rPr>
          <w:b/>
          <w:color w:val="005B83"/>
          <w:sz w:val="28"/>
          <w:szCs w:val="28"/>
        </w:rPr>
      </w:pPr>
    </w:p>
    <w:p w14:paraId="3296F646" w14:textId="77777777" w:rsidR="00FB1DE8" w:rsidRDefault="00FB1DE8">
      <w:pPr>
        <w:rPr>
          <w:b/>
          <w:color w:val="005B83"/>
          <w:sz w:val="28"/>
          <w:szCs w:val="28"/>
        </w:rPr>
      </w:pPr>
    </w:p>
    <w:p w14:paraId="1BEF344A" w14:textId="77777777" w:rsidR="00FB1DE8" w:rsidRDefault="00FB1DE8">
      <w:pPr>
        <w:rPr>
          <w:b/>
          <w:color w:val="005B83"/>
          <w:sz w:val="28"/>
          <w:szCs w:val="28"/>
        </w:rPr>
      </w:pPr>
    </w:p>
    <w:p w14:paraId="68537848" w14:textId="64729C9E" w:rsidR="00A407E9" w:rsidRDefault="00301FB9">
      <w:pPr>
        <w:rPr>
          <w:b/>
          <w:color w:val="005B83"/>
          <w:sz w:val="28"/>
          <w:szCs w:val="28"/>
        </w:rPr>
      </w:pPr>
      <w:r>
        <w:rPr>
          <w:b/>
          <w:color w:val="005B83"/>
          <w:sz w:val="28"/>
          <w:szCs w:val="28"/>
        </w:rPr>
        <w:lastRenderedPageBreak/>
        <w:t>Success Strategies:</w:t>
      </w:r>
    </w:p>
    <w:p w14:paraId="653A5B2A" w14:textId="77777777" w:rsidR="00A407E9" w:rsidRDefault="00A407E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1860"/>
      </w:tblGrid>
      <w:tr w:rsidR="00A407E9" w14:paraId="5FC0DC62" w14:textId="77777777">
        <w:trPr>
          <w:trHeight w:val="420"/>
        </w:trPr>
        <w:tc>
          <w:tcPr>
            <w:tcW w:w="9360" w:type="dxa"/>
            <w:gridSpan w:val="2"/>
            <w:shd w:val="clear" w:color="auto" w:fill="auto"/>
            <w:tcMar>
              <w:top w:w="100" w:type="dxa"/>
              <w:left w:w="100" w:type="dxa"/>
              <w:bottom w:w="100" w:type="dxa"/>
              <w:right w:w="100" w:type="dxa"/>
            </w:tcMar>
          </w:tcPr>
          <w:p w14:paraId="0AC84183" w14:textId="77777777" w:rsidR="00A407E9" w:rsidRDefault="00301FB9">
            <w:pPr>
              <w:widowControl w:val="0"/>
              <w:pBdr>
                <w:top w:val="nil"/>
                <w:left w:val="nil"/>
                <w:bottom w:val="nil"/>
                <w:right w:val="nil"/>
                <w:between w:val="nil"/>
              </w:pBdr>
              <w:spacing w:line="240" w:lineRule="auto"/>
            </w:pPr>
            <w:r>
              <w:t>On a scale from 1 to 10, how confident do you feel in your ability to do each of the following?</w:t>
            </w:r>
          </w:p>
          <w:p w14:paraId="3F85FD9B" w14:textId="77777777" w:rsidR="00A407E9" w:rsidRDefault="00A407E9">
            <w:pPr>
              <w:widowControl w:val="0"/>
              <w:pBdr>
                <w:top w:val="nil"/>
                <w:left w:val="nil"/>
                <w:bottom w:val="nil"/>
                <w:right w:val="nil"/>
                <w:between w:val="nil"/>
              </w:pBdr>
              <w:spacing w:line="240" w:lineRule="auto"/>
            </w:pPr>
          </w:p>
          <w:p w14:paraId="125EF3EF" w14:textId="77777777" w:rsidR="00A407E9" w:rsidRDefault="00301FB9">
            <w:pPr>
              <w:widowControl w:val="0"/>
              <w:pBdr>
                <w:top w:val="nil"/>
                <w:left w:val="nil"/>
                <w:bottom w:val="nil"/>
                <w:right w:val="nil"/>
                <w:between w:val="nil"/>
              </w:pBdr>
              <w:spacing w:line="240" w:lineRule="auto"/>
            </w:pPr>
            <w:r>
              <w:t xml:space="preserve">1 - Not confident at all     </w:t>
            </w:r>
            <w:r>
              <w:t>10 - Very confident</w:t>
            </w:r>
          </w:p>
        </w:tc>
      </w:tr>
      <w:tr w:rsidR="00A407E9" w14:paraId="7033CA55" w14:textId="77777777">
        <w:tc>
          <w:tcPr>
            <w:tcW w:w="7500" w:type="dxa"/>
            <w:shd w:val="clear" w:color="auto" w:fill="auto"/>
            <w:tcMar>
              <w:top w:w="100" w:type="dxa"/>
              <w:left w:w="100" w:type="dxa"/>
              <w:bottom w:w="100" w:type="dxa"/>
              <w:right w:w="100" w:type="dxa"/>
            </w:tcMar>
          </w:tcPr>
          <w:p w14:paraId="04D37D2A" w14:textId="77777777" w:rsidR="00A407E9" w:rsidRDefault="00301FB9">
            <w:pPr>
              <w:widowControl w:val="0"/>
              <w:pBdr>
                <w:top w:val="nil"/>
                <w:left w:val="nil"/>
                <w:bottom w:val="nil"/>
                <w:right w:val="nil"/>
                <w:between w:val="nil"/>
              </w:pBdr>
              <w:spacing w:line="240" w:lineRule="auto"/>
            </w:pPr>
            <w:r>
              <w:t>Attend class and contribute meaningfully to class discussions</w:t>
            </w:r>
          </w:p>
        </w:tc>
        <w:tc>
          <w:tcPr>
            <w:tcW w:w="1860" w:type="dxa"/>
            <w:shd w:val="clear" w:color="auto" w:fill="auto"/>
            <w:tcMar>
              <w:top w:w="100" w:type="dxa"/>
              <w:left w:w="100" w:type="dxa"/>
              <w:bottom w:w="100" w:type="dxa"/>
              <w:right w:w="100" w:type="dxa"/>
            </w:tcMar>
          </w:tcPr>
          <w:p w14:paraId="40755467" w14:textId="77777777" w:rsidR="00A407E9" w:rsidRDefault="00A407E9">
            <w:pPr>
              <w:widowControl w:val="0"/>
              <w:pBdr>
                <w:top w:val="nil"/>
                <w:left w:val="nil"/>
                <w:bottom w:val="nil"/>
                <w:right w:val="nil"/>
                <w:between w:val="nil"/>
              </w:pBdr>
              <w:spacing w:line="240" w:lineRule="auto"/>
            </w:pPr>
          </w:p>
        </w:tc>
      </w:tr>
      <w:tr w:rsidR="00A407E9" w14:paraId="445475DA" w14:textId="77777777">
        <w:tc>
          <w:tcPr>
            <w:tcW w:w="7500" w:type="dxa"/>
            <w:shd w:val="clear" w:color="auto" w:fill="auto"/>
            <w:tcMar>
              <w:top w:w="100" w:type="dxa"/>
              <w:left w:w="100" w:type="dxa"/>
              <w:bottom w:w="100" w:type="dxa"/>
              <w:right w:w="100" w:type="dxa"/>
            </w:tcMar>
          </w:tcPr>
          <w:p w14:paraId="0DE613B2" w14:textId="77777777" w:rsidR="00A407E9" w:rsidRDefault="00301FB9">
            <w:pPr>
              <w:widowControl w:val="0"/>
              <w:pBdr>
                <w:top w:val="nil"/>
                <w:left w:val="nil"/>
                <w:bottom w:val="nil"/>
                <w:right w:val="nil"/>
                <w:between w:val="nil"/>
              </w:pBdr>
              <w:spacing w:line="240" w:lineRule="auto"/>
            </w:pPr>
            <w:r>
              <w:t>Ask for help when needed from faculty, teaching assistants, and advisors</w:t>
            </w:r>
          </w:p>
        </w:tc>
        <w:tc>
          <w:tcPr>
            <w:tcW w:w="1860" w:type="dxa"/>
            <w:shd w:val="clear" w:color="auto" w:fill="auto"/>
            <w:tcMar>
              <w:top w:w="100" w:type="dxa"/>
              <w:left w:w="100" w:type="dxa"/>
              <w:bottom w:w="100" w:type="dxa"/>
              <w:right w:w="100" w:type="dxa"/>
            </w:tcMar>
          </w:tcPr>
          <w:p w14:paraId="4E8E4E08" w14:textId="77777777" w:rsidR="00A407E9" w:rsidRDefault="00A407E9">
            <w:pPr>
              <w:widowControl w:val="0"/>
              <w:pBdr>
                <w:top w:val="nil"/>
                <w:left w:val="nil"/>
                <w:bottom w:val="nil"/>
                <w:right w:val="nil"/>
                <w:between w:val="nil"/>
              </w:pBdr>
              <w:spacing w:line="240" w:lineRule="auto"/>
            </w:pPr>
          </w:p>
        </w:tc>
      </w:tr>
      <w:tr w:rsidR="00A407E9" w14:paraId="39694509" w14:textId="77777777">
        <w:tc>
          <w:tcPr>
            <w:tcW w:w="7500" w:type="dxa"/>
            <w:shd w:val="clear" w:color="auto" w:fill="auto"/>
            <w:tcMar>
              <w:top w:w="100" w:type="dxa"/>
              <w:left w:w="100" w:type="dxa"/>
              <w:bottom w:w="100" w:type="dxa"/>
              <w:right w:w="100" w:type="dxa"/>
            </w:tcMar>
          </w:tcPr>
          <w:p w14:paraId="773A0A14" w14:textId="77777777" w:rsidR="00A407E9" w:rsidRDefault="00301FB9">
            <w:pPr>
              <w:widowControl w:val="0"/>
              <w:pBdr>
                <w:top w:val="nil"/>
                <w:left w:val="nil"/>
                <w:bottom w:val="nil"/>
                <w:right w:val="nil"/>
                <w:between w:val="nil"/>
              </w:pBdr>
              <w:spacing w:line="240" w:lineRule="auto"/>
            </w:pPr>
            <w:r>
              <w:t>Develop good time management skills</w:t>
            </w:r>
          </w:p>
        </w:tc>
        <w:tc>
          <w:tcPr>
            <w:tcW w:w="1860" w:type="dxa"/>
            <w:shd w:val="clear" w:color="auto" w:fill="auto"/>
            <w:tcMar>
              <w:top w:w="100" w:type="dxa"/>
              <w:left w:w="100" w:type="dxa"/>
              <w:bottom w:w="100" w:type="dxa"/>
              <w:right w:w="100" w:type="dxa"/>
            </w:tcMar>
          </w:tcPr>
          <w:p w14:paraId="08A191F6" w14:textId="77777777" w:rsidR="00A407E9" w:rsidRDefault="00A407E9">
            <w:pPr>
              <w:widowControl w:val="0"/>
              <w:pBdr>
                <w:top w:val="nil"/>
                <w:left w:val="nil"/>
                <w:bottom w:val="nil"/>
                <w:right w:val="nil"/>
                <w:between w:val="nil"/>
              </w:pBdr>
              <w:spacing w:line="240" w:lineRule="auto"/>
            </w:pPr>
          </w:p>
        </w:tc>
      </w:tr>
      <w:tr w:rsidR="00A407E9" w14:paraId="0332444A" w14:textId="77777777">
        <w:tc>
          <w:tcPr>
            <w:tcW w:w="7500" w:type="dxa"/>
            <w:shd w:val="clear" w:color="auto" w:fill="auto"/>
            <w:tcMar>
              <w:top w:w="100" w:type="dxa"/>
              <w:left w:w="100" w:type="dxa"/>
              <w:bottom w:w="100" w:type="dxa"/>
              <w:right w:w="100" w:type="dxa"/>
            </w:tcMar>
          </w:tcPr>
          <w:p w14:paraId="168A4CBA" w14:textId="77777777" w:rsidR="00A407E9" w:rsidRDefault="00301FB9">
            <w:pPr>
              <w:widowControl w:val="0"/>
              <w:pBdr>
                <w:top w:val="nil"/>
                <w:left w:val="nil"/>
                <w:bottom w:val="nil"/>
                <w:right w:val="nil"/>
                <w:between w:val="nil"/>
              </w:pBdr>
              <w:spacing w:line="240" w:lineRule="auto"/>
            </w:pPr>
            <w:r>
              <w:t xml:space="preserve">Take careful class notes, ask questions, and </w:t>
            </w:r>
            <w:r>
              <w:t>prepare in advance for exams and projects</w:t>
            </w:r>
          </w:p>
        </w:tc>
        <w:tc>
          <w:tcPr>
            <w:tcW w:w="1860" w:type="dxa"/>
            <w:shd w:val="clear" w:color="auto" w:fill="auto"/>
            <w:tcMar>
              <w:top w:w="100" w:type="dxa"/>
              <w:left w:w="100" w:type="dxa"/>
              <w:bottom w:w="100" w:type="dxa"/>
              <w:right w:w="100" w:type="dxa"/>
            </w:tcMar>
          </w:tcPr>
          <w:p w14:paraId="52AE48F8" w14:textId="77777777" w:rsidR="00A407E9" w:rsidRDefault="00A407E9">
            <w:pPr>
              <w:widowControl w:val="0"/>
              <w:pBdr>
                <w:top w:val="nil"/>
                <w:left w:val="nil"/>
                <w:bottom w:val="nil"/>
                <w:right w:val="nil"/>
                <w:between w:val="nil"/>
              </w:pBdr>
              <w:spacing w:line="240" w:lineRule="auto"/>
            </w:pPr>
          </w:p>
        </w:tc>
      </w:tr>
      <w:tr w:rsidR="00A407E9" w14:paraId="3259B82C" w14:textId="77777777">
        <w:tc>
          <w:tcPr>
            <w:tcW w:w="7500" w:type="dxa"/>
            <w:shd w:val="clear" w:color="auto" w:fill="auto"/>
            <w:tcMar>
              <w:top w:w="100" w:type="dxa"/>
              <w:left w:w="100" w:type="dxa"/>
              <w:bottom w:w="100" w:type="dxa"/>
              <w:right w:w="100" w:type="dxa"/>
            </w:tcMar>
          </w:tcPr>
          <w:p w14:paraId="3A727777" w14:textId="77777777" w:rsidR="00A407E9" w:rsidRDefault="00301FB9">
            <w:pPr>
              <w:widowControl w:val="0"/>
              <w:pBdr>
                <w:top w:val="nil"/>
                <w:left w:val="nil"/>
                <w:bottom w:val="nil"/>
                <w:right w:val="nil"/>
                <w:between w:val="nil"/>
              </w:pBdr>
              <w:spacing w:line="240" w:lineRule="auto"/>
            </w:pPr>
            <w:r>
              <w:t>Take full advantage of tutoring services, the math resource center, and the writing center</w:t>
            </w:r>
          </w:p>
        </w:tc>
        <w:tc>
          <w:tcPr>
            <w:tcW w:w="1860" w:type="dxa"/>
            <w:shd w:val="clear" w:color="auto" w:fill="auto"/>
            <w:tcMar>
              <w:top w:w="100" w:type="dxa"/>
              <w:left w:w="100" w:type="dxa"/>
              <w:bottom w:w="100" w:type="dxa"/>
              <w:right w:w="100" w:type="dxa"/>
            </w:tcMar>
          </w:tcPr>
          <w:p w14:paraId="545DECFE" w14:textId="77777777" w:rsidR="00A407E9" w:rsidRDefault="00A407E9">
            <w:pPr>
              <w:widowControl w:val="0"/>
              <w:pBdr>
                <w:top w:val="nil"/>
                <w:left w:val="nil"/>
                <w:bottom w:val="nil"/>
                <w:right w:val="nil"/>
                <w:between w:val="nil"/>
              </w:pBdr>
              <w:spacing w:line="240" w:lineRule="auto"/>
            </w:pPr>
          </w:p>
        </w:tc>
      </w:tr>
      <w:tr w:rsidR="00A407E9" w14:paraId="3C72A309" w14:textId="77777777">
        <w:tc>
          <w:tcPr>
            <w:tcW w:w="7500" w:type="dxa"/>
            <w:shd w:val="clear" w:color="auto" w:fill="auto"/>
            <w:tcMar>
              <w:top w:w="100" w:type="dxa"/>
              <w:left w:w="100" w:type="dxa"/>
              <w:bottom w:w="100" w:type="dxa"/>
              <w:right w:w="100" w:type="dxa"/>
            </w:tcMar>
          </w:tcPr>
          <w:p w14:paraId="36FB390A" w14:textId="77777777" w:rsidR="00A407E9" w:rsidRDefault="00301FB9">
            <w:pPr>
              <w:widowControl w:val="0"/>
              <w:pBdr>
                <w:top w:val="nil"/>
                <w:left w:val="nil"/>
                <w:bottom w:val="nil"/>
                <w:right w:val="nil"/>
                <w:between w:val="nil"/>
              </w:pBdr>
              <w:spacing w:line="240" w:lineRule="auto"/>
            </w:pPr>
            <w:r>
              <w:t>Be ready to discuss your academics, ask questions, and take notes during advising</w:t>
            </w:r>
          </w:p>
        </w:tc>
        <w:tc>
          <w:tcPr>
            <w:tcW w:w="1860" w:type="dxa"/>
            <w:shd w:val="clear" w:color="auto" w:fill="auto"/>
            <w:tcMar>
              <w:top w:w="100" w:type="dxa"/>
              <w:left w:w="100" w:type="dxa"/>
              <w:bottom w:w="100" w:type="dxa"/>
              <w:right w:w="100" w:type="dxa"/>
            </w:tcMar>
          </w:tcPr>
          <w:p w14:paraId="5EC8124B" w14:textId="77777777" w:rsidR="00A407E9" w:rsidRDefault="00A407E9">
            <w:pPr>
              <w:widowControl w:val="0"/>
              <w:pBdr>
                <w:top w:val="nil"/>
                <w:left w:val="nil"/>
                <w:bottom w:val="nil"/>
                <w:right w:val="nil"/>
                <w:between w:val="nil"/>
              </w:pBdr>
              <w:spacing w:line="240" w:lineRule="auto"/>
            </w:pPr>
          </w:p>
        </w:tc>
      </w:tr>
      <w:tr w:rsidR="00A407E9" w14:paraId="3525B64E" w14:textId="77777777">
        <w:tc>
          <w:tcPr>
            <w:tcW w:w="7500" w:type="dxa"/>
            <w:shd w:val="clear" w:color="auto" w:fill="auto"/>
            <w:tcMar>
              <w:top w:w="100" w:type="dxa"/>
              <w:left w:w="100" w:type="dxa"/>
              <w:bottom w:w="100" w:type="dxa"/>
              <w:right w:w="100" w:type="dxa"/>
            </w:tcMar>
          </w:tcPr>
          <w:p w14:paraId="14E5574E" w14:textId="77777777" w:rsidR="00A407E9" w:rsidRDefault="00301FB9">
            <w:pPr>
              <w:widowControl w:val="0"/>
              <w:pBdr>
                <w:top w:val="nil"/>
                <w:left w:val="nil"/>
                <w:bottom w:val="nil"/>
                <w:right w:val="nil"/>
                <w:between w:val="nil"/>
              </w:pBdr>
              <w:spacing w:line="240" w:lineRule="auto"/>
            </w:pPr>
            <w:r>
              <w:t xml:space="preserve">Check your UMass Boston email </w:t>
            </w:r>
            <w:proofErr w:type="gramStart"/>
            <w:r>
              <w:t>on a daily basis</w:t>
            </w:r>
            <w:proofErr w:type="gramEnd"/>
          </w:p>
        </w:tc>
        <w:tc>
          <w:tcPr>
            <w:tcW w:w="1860" w:type="dxa"/>
            <w:shd w:val="clear" w:color="auto" w:fill="auto"/>
            <w:tcMar>
              <w:top w:w="100" w:type="dxa"/>
              <w:left w:w="100" w:type="dxa"/>
              <w:bottom w:w="100" w:type="dxa"/>
              <w:right w:w="100" w:type="dxa"/>
            </w:tcMar>
          </w:tcPr>
          <w:p w14:paraId="3D53064E" w14:textId="77777777" w:rsidR="00A407E9" w:rsidRDefault="00A407E9">
            <w:pPr>
              <w:widowControl w:val="0"/>
              <w:pBdr>
                <w:top w:val="nil"/>
                <w:left w:val="nil"/>
                <w:bottom w:val="nil"/>
                <w:right w:val="nil"/>
                <w:between w:val="nil"/>
              </w:pBdr>
              <w:spacing w:line="240" w:lineRule="auto"/>
            </w:pPr>
          </w:p>
        </w:tc>
      </w:tr>
      <w:tr w:rsidR="00A407E9" w14:paraId="6E702769" w14:textId="77777777">
        <w:tc>
          <w:tcPr>
            <w:tcW w:w="7500" w:type="dxa"/>
            <w:shd w:val="clear" w:color="auto" w:fill="auto"/>
            <w:tcMar>
              <w:top w:w="100" w:type="dxa"/>
              <w:left w:w="100" w:type="dxa"/>
              <w:bottom w:w="100" w:type="dxa"/>
              <w:right w:w="100" w:type="dxa"/>
            </w:tcMar>
          </w:tcPr>
          <w:p w14:paraId="02CF8B42" w14:textId="77777777" w:rsidR="00A407E9" w:rsidRDefault="00301FB9">
            <w:pPr>
              <w:widowControl w:val="0"/>
              <w:pBdr>
                <w:top w:val="nil"/>
                <w:left w:val="nil"/>
                <w:bottom w:val="nil"/>
                <w:right w:val="nil"/>
                <w:between w:val="nil"/>
              </w:pBdr>
              <w:spacing w:line="240" w:lineRule="auto"/>
            </w:pPr>
            <w:r>
              <w:t>Discuss your Degree Audit and Early Alert notifications</w:t>
            </w:r>
          </w:p>
        </w:tc>
        <w:tc>
          <w:tcPr>
            <w:tcW w:w="1860" w:type="dxa"/>
            <w:shd w:val="clear" w:color="auto" w:fill="auto"/>
            <w:tcMar>
              <w:top w:w="100" w:type="dxa"/>
              <w:left w:w="100" w:type="dxa"/>
              <w:bottom w:w="100" w:type="dxa"/>
              <w:right w:w="100" w:type="dxa"/>
            </w:tcMar>
          </w:tcPr>
          <w:p w14:paraId="6F1E09F0" w14:textId="77777777" w:rsidR="00A407E9" w:rsidRDefault="00A407E9">
            <w:pPr>
              <w:widowControl w:val="0"/>
              <w:pBdr>
                <w:top w:val="nil"/>
                <w:left w:val="nil"/>
                <w:bottom w:val="nil"/>
                <w:right w:val="nil"/>
                <w:between w:val="nil"/>
              </w:pBdr>
              <w:spacing w:line="240" w:lineRule="auto"/>
            </w:pPr>
          </w:p>
        </w:tc>
      </w:tr>
      <w:tr w:rsidR="00A407E9" w14:paraId="46F4AD15" w14:textId="77777777">
        <w:tc>
          <w:tcPr>
            <w:tcW w:w="7500" w:type="dxa"/>
            <w:shd w:val="clear" w:color="auto" w:fill="auto"/>
            <w:tcMar>
              <w:top w:w="100" w:type="dxa"/>
              <w:left w:w="100" w:type="dxa"/>
              <w:bottom w:w="100" w:type="dxa"/>
              <w:right w:w="100" w:type="dxa"/>
            </w:tcMar>
          </w:tcPr>
          <w:p w14:paraId="5FA4D536" w14:textId="77777777" w:rsidR="00A407E9" w:rsidRDefault="00301FB9">
            <w:pPr>
              <w:widowControl w:val="0"/>
              <w:pBdr>
                <w:top w:val="nil"/>
                <w:left w:val="nil"/>
                <w:bottom w:val="nil"/>
                <w:right w:val="nil"/>
                <w:between w:val="nil"/>
              </w:pBdr>
              <w:spacing w:line="240" w:lineRule="auto"/>
            </w:pPr>
            <w:r>
              <w:t>Meet with your faculty advisor during office hours and build a strong relationship with each of them</w:t>
            </w:r>
          </w:p>
        </w:tc>
        <w:tc>
          <w:tcPr>
            <w:tcW w:w="1860" w:type="dxa"/>
            <w:shd w:val="clear" w:color="auto" w:fill="auto"/>
            <w:tcMar>
              <w:top w:w="100" w:type="dxa"/>
              <w:left w:w="100" w:type="dxa"/>
              <w:bottom w:w="100" w:type="dxa"/>
              <w:right w:w="100" w:type="dxa"/>
            </w:tcMar>
          </w:tcPr>
          <w:p w14:paraId="51947260" w14:textId="77777777" w:rsidR="00A407E9" w:rsidRDefault="00A407E9">
            <w:pPr>
              <w:widowControl w:val="0"/>
              <w:pBdr>
                <w:top w:val="nil"/>
                <w:left w:val="nil"/>
                <w:bottom w:val="nil"/>
                <w:right w:val="nil"/>
                <w:between w:val="nil"/>
              </w:pBdr>
              <w:spacing w:line="240" w:lineRule="auto"/>
            </w:pPr>
          </w:p>
        </w:tc>
      </w:tr>
      <w:tr w:rsidR="00A407E9" w14:paraId="705F1668" w14:textId="77777777">
        <w:tc>
          <w:tcPr>
            <w:tcW w:w="7500" w:type="dxa"/>
            <w:shd w:val="clear" w:color="auto" w:fill="auto"/>
            <w:tcMar>
              <w:top w:w="100" w:type="dxa"/>
              <w:left w:w="100" w:type="dxa"/>
              <w:bottom w:w="100" w:type="dxa"/>
              <w:right w:w="100" w:type="dxa"/>
            </w:tcMar>
          </w:tcPr>
          <w:p w14:paraId="33A0E129" w14:textId="77777777" w:rsidR="00A407E9" w:rsidRDefault="00301FB9">
            <w:pPr>
              <w:widowControl w:val="0"/>
              <w:pBdr>
                <w:top w:val="nil"/>
                <w:left w:val="nil"/>
                <w:bottom w:val="nil"/>
                <w:right w:val="nil"/>
                <w:between w:val="nil"/>
              </w:pBdr>
              <w:spacing w:line="240" w:lineRule="auto"/>
            </w:pPr>
            <w:r>
              <w:t>Visit the Health Services or the Counseling Center to take care of your well-being</w:t>
            </w:r>
          </w:p>
        </w:tc>
        <w:tc>
          <w:tcPr>
            <w:tcW w:w="1860" w:type="dxa"/>
            <w:shd w:val="clear" w:color="auto" w:fill="auto"/>
            <w:tcMar>
              <w:top w:w="100" w:type="dxa"/>
              <w:left w:w="100" w:type="dxa"/>
              <w:bottom w:w="100" w:type="dxa"/>
              <w:right w:w="100" w:type="dxa"/>
            </w:tcMar>
          </w:tcPr>
          <w:p w14:paraId="3DEAB644" w14:textId="77777777" w:rsidR="00A407E9" w:rsidRDefault="00A407E9">
            <w:pPr>
              <w:widowControl w:val="0"/>
              <w:pBdr>
                <w:top w:val="nil"/>
                <w:left w:val="nil"/>
                <w:bottom w:val="nil"/>
                <w:right w:val="nil"/>
                <w:between w:val="nil"/>
              </w:pBdr>
              <w:spacing w:line="240" w:lineRule="auto"/>
            </w:pPr>
          </w:p>
        </w:tc>
      </w:tr>
    </w:tbl>
    <w:p w14:paraId="0AEB8D78" w14:textId="77777777" w:rsidR="00A407E9" w:rsidRDefault="00A407E9"/>
    <w:p w14:paraId="099EE779" w14:textId="77777777" w:rsidR="00A407E9" w:rsidRDefault="00A407E9"/>
    <w:p w14:paraId="3022CD3F" w14:textId="77777777" w:rsidR="00A407E9" w:rsidRDefault="00301FB9">
      <w:pPr>
        <w:rPr>
          <w:color w:val="005B83"/>
          <w:sz w:val="28"/>
          <w:szCs w:val="28"/>
        </w:rPr>
      </w:pPr>
      <w:r>
        <w:rPr>
          <w:color w:val="005B83"/>
          <w:sz w:val="28"/>
          <w:szCs w:val="28"/>
        </w:rPr>
        <w:t>Strengths, Challenges, Goals, &amp; Resources:</w:t>
      </w:r>
    </w:p>
    <w:p w14:paraId="4228BDE2" w14:textId="77777777" w:rsidR="00A407E9" w:rsidRDefault="00A407E9">
      <w:pPr>
        <w:rPr>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07E9" w14:paraId="70A84870" w14:textId="77777777">
        <w:tc>
          <w:tcPr>
            <w:tcW w:w="9360" w:type="dxa"/>
            <w:shd w:val="clear" w:color="auto" w:fill="auto"/>
            <w:tcMar>
              <w:top w:w="100" w:type="dxa"/>
              <w:left w:w="100" w:type="dxa"/>
              <w:bottom w:w="100" w:type="dxa"/>
              <w:right w:w="100" w:type="dxa"/>
            </w:tcMar>
          </w:tcPr>
          <w:p w14:paraId="30095255" w14:textId="77777777" w:rsidR="00A407E9" w:rsidRDefault="00301FB9">
            <w:pPr>
              <w:widowControl w:val="0"/>
              <w:pBdr>
                <w:top w:val="nil"/>
                <w:left w:val="nil"/>
                <w:bottom w:val="nil"/>
                <w:right w:val="nil"/>
                <w:between w:val="nil"/>
              </w:pBdr>
              <w:spacing w:line="240" w:lineRule="auto"/>
            </w:pPr>
            <w:r>
              <w:t xml:space="preserve">In your own words, please describe academic successes and personal accomplishments that you are proud of. It may </w:t>
            </w:r>
            <w:proofErr w:type="gramStart"/>
            <w:r>
              <w:t>help</w:t>
            </w:r>
            <w:proofErr w:type="gramEnd"/>
            <w:r>
              <w:t xml:space="preserve"> to think of a peak experience, or a challenge you overcame, when you felt </w:t>
            </w:r>
            <w:proofErr w:type="gramStart"/>
            <w:r>
              <w:t>really good</w:t>
            </w:r>
            <w:proofErr w:type="gramEnd"/>
            <w:r>
              <w:t xml:space="preserve"> about yourself.</w:t>
            </w:r>
          </w:p>
        </w:tc>
      </w:tr>
      <w:tr w:rsidR="00A407E9" w14:paraId="2DF30A5E" w14:textId="77777777">
        <w:tc>
          <w:tcPr>
            <w:tcW w:w="9360" w:type="dxa"/>
            <w:shd w:val="clear" w:color="auto" w:fill="auto"/>
            <w:tcMar>
              <w:top w:w="100" w:type="dxa"/>
              <w:left w:w="100" w:type="dxa"/>
              <w:bottom w:w="100" w:type="dxa"/>
              <w:right w:w="100" w:type="dxa"/>
            </w:tcMar>
          </w:tcPr>
          <w:p w14:paraId="02EFEE6C" w14:textId="77777777" w:rsidR="00A407E9" w:rsidRDefault="00301FB9">
            <w:pPr>
              <w:widowControl w:val="0"/>
              <w:pBdr>
                <w:top w:val="nil"/>
                <w:left w:val="nil"/>
                <w:bottom w:val="nil"/>
                <w:right w:val="nil"/>
                <w:between w:val="nil"/>
              </w:pBdr>
              <w:spacing w:line="240" w:lineRule="auto"/>
            </w:pPr>
            <w:r>
              <w:t>Strengths:</w:t>
            </w:r>
          </w:p>
          <w:p w14:paraId="499A50EB" w14:textId="77777777" w:rsidR="00A407E9" w:rsidRDefault="00A407E9">
            <w:pPr>
              <w:widowControl w:val="0"/>
              <w:pBdr>
                <w:top w:val="nil"/>
                <w:left w:val="nil"/>
                <w:bottom w:val="nil"/>
                <w:right w:val="nil"/>
                <w:between w:val="nil"/>
              </w:pBdr>
              <w:spacing w:line="240" w:lineRule="auto"/>
              <w:rPr>
                <w:sz w:val="24"/>
                <w:szCs w:val="24"/>
              </w:rPr>
            </w:pPr>
          </w:p>
          <w:p w14:paraId="401F1D3E" w14:textId="77777777" w:rsidR="00A407E9" w:rsidRDefault="00A407E9">
            <w:pPr>
              <w:widowControl w:val="0"/>
              <w:pBdr>
                <w:top w:val="nil"/>
                <w:left w:val="nil"/>
                <w:bottom w:val="nil"/>
                <w:right w:val="nil"/>
                <w:between w:val="nil"/>
              </w:pBdr>
              <w:spacing w:line="240" w:lineRule="auto"/>
              <w:rPr>
                <w:sz w:val="24"/>
                <w:szCs w:val="24"/>
              </w:rPr>
            </w:pPr>
          </w:p>
          <w:p w14:paraId="04B1A426" w14:textId="77777777" w:rsidR="00A407E9" w:rsidRDefault="00A407E9">
            <w:pPr>
              <w:widowControl w:val="0"/>
              <w:pBdr>
                <w:top w:val="nil"/>
                <w:left w:val="nil"/>
                <w:bottom w:val="nil"/>
                <w:right w:val="nil"/>
                <w:between w:val="nil"/>
              </w:pBdr>
              <w:spacing w:line="240" w:lineRule="auto"/>
              <w:rPr>
                <w:sz w:val="24"/>
                <w:szCs w:val="24"/>
              </w:rPr>
            </w:pPr>
          </w:p>
        </w:tc>
      </w:tr>
    </w:tbl>
    <w:p w14:paraId="5FE17357" w14:textId="77777777" w:rsidR="00A407E9" w:rsidRDefault="00A407E9">
      <w:pPr>
        <w:rPr>
          <w:sz w:val="28"/>
          <w:szCs w:val="28"/>
        </w:rPr>
      </w:pPr>
    </w:p>
    <w:p w14:paraId="6712BD79" w14:textId="77777777" w:rsidR="00A407E9" w:rsidRDefault="00A407E9">
      <w:pPr>
        <w:rPr>
          <w:sz w:val="28"/>
          <w:szCs w:val="2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07E9" w14:paraId="5A3D9A9C" w14:textId="77777777">
        <w:tc>
          <w:tcPr>
            <w:tcW w:w="9360" w:type="dxa"/>
            <w:shd w:val="clear" w:color="auto" w:fill="auto"/>
            <w:tcMar>
              <w:top w:w="100" w:type="dxa"/>
              <w:left w:w="100" w:type="dxa"/>
              <w:bottom w:w="100" w:type="dxa"/>
              <w:right w:w="100" w:type="dxa"/>
            </w:tcMar>
          </w:tcPr>
          <w:p w14:paraId="54FBC83C" w14:textId="77777777" w:rsidR="00A407E9" w:rsidRDefault="00301FB9">
            <w:pPr>
              <w:widowControl w:val="0"/>
              <w:pBdr>
                <w:top w:val="nil"/>
                <w:left w:val="nil"/>
                <w:bottom w:val="nil"/>
                <w:right w:val="nil"/>
                <w:between w:val="nil"/>
              </w:pBdr>
              <w:spacing w:line="240" w:lineRule="auto"/>
            </w:pPr>
            <w:r>
              <w:t xml:space="preserve">Describe the factors both in and outside of the classroom that </w:t>
            </w:r>
            <w:proofErr w:type="gramStart"/>
            <w:r>
              <w:t>contributed</w:t>
            </w:r>
            <w:proofErr w:type="gramEnd"/>
            <w:r>
              <w:t xml:space="preserve"> to any recent academic concerns/challenges (ex. difficulty balancing school and work, missed/skipped classes, etc.)</w:t>
            </w:r>
          </w:p>
        </w:tc>
      </w:tr>
      <w:tr w:rsidR="00A407E9" w14:paraId="059EE93B" w14:textId="77777777">
        <w:tc>
          <w:tcPr>
            <w:tcW w:w="9360" w:type="dxa"/>
            <w:shd w:val="clear" w:color="auto" w:fill="auto"/>
            <w:tcMar>
              <w:top w:w="100" w:type="dxa"/>
              <w:left w:w="100" w:type="dxa"/>
              <w:bottom w:w="100" w:type="dxa"/>
              <w:right w:w="100" w:type="dxa"/>
            </w:tcMar>
          </w:tcPr>
          <w:p w14:paraId="08613355" w14:textId="77777777" w:rsidR="00A407E9" w:rsidRDefault="00301FB9">
            <w:pPr>
              <w:widowControl w:val="0"/>
              <w:pBdr>
                <w:top w:val="nil"/>
                <w:left w:val="nil"/>
                <w:bottom w:val="nil"/>
                <w:right w:val="nil"/>
                <w:between w:val="nil"/>
              </w:pBdr>
              <w:spacing w:line="240" w:lineRule="auto"/>
            </w:pPr>
            <w:r>
              <w:t>Challenges:</w:t>
            </w:r>
          </w:p>
          <w:p w14:paraId="13FB037F" w14:textId="77777777" w:rsidR="00A407E9" w:rsidRDefault="00A407E9">
            <w:pPr>
              <w:widowControl w:val="0"/>
              <w:pBdr>
                <w:top w:val="nil"/>
                <w:left w:val="nil"/>
                <w:bottom w:val="nil"/>
                <w:right w:val="nil"/>
                <w:between w:val="nil"/>
              </w:pBdr>
              <w:spacing w:line="240" w:lineRule="auto"/>
            </w:pPr>
          </w:p>
          <w:p w14:paraId="1FC1DAC8" w14:textId="77777777" w:rsidR="00A407E9" w:rsidRDefault="00A407E9">
            <w:pPr>
              <w:widowControl w:val="0"/>
              <w:pBdr>
                <w:top w:val="nil"/>
                <w:left w:val="nil"/>
                <w:bottom w:val="nil"/>
                <w:right w:val="nil"/>
                <w:between w:val="nil"/>
              </w:pBdr>
              <w:spacing w:line="240" w:lineRule="auto"/>
            </w:pPr>
          </w:p>
          <w:p w14:paraId="6AF2F49C" w14:textId="77777777" w:rsidR="00A407E9" w:rsidRDefault="00A407E9">
            <w:pPr>
              <w:widowControl w:val="0"/>
              <w:pBdr>
                <w:top w:val="nil"/>
                <w:left w:val="nil"/>
                <w:bottom w:val="nil"/>
                <w:right w:val="nil"/>
                <w:between w:val="nil"/>
              </w:pBdr>
              <w:spacing w:line="240" w:lineRule="auto"/>
            </w:pPr>
          </w:p>
        </w:tc>
      </w:tr>
    </w:tbl>
    <w:p w14:paraId="3C6626EB" w14:textId="77777777" w:rsidR="00A407E9" w:rsidRDefault="00A407E9">
      <w:pPr>
        <w:rPr>
          <w:sz w:val="28"/>
          <w:szCs w:val="28"/>
        </w:rPr>
      </w:pPr>
    </w:p>
    <w:p w14:paraId="35EFDED6" w14:textId="77777777" w:rsidR="00A407E9" w:rsidRDefault="00A407E9">
      <w:pPr>
        <w:rPr>
          <w:sz w:val="28"/>
          <w:szCs w:val="2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07E9" w14:paraId="36DF9AD2" w14:textId="77777777">
        <w:tc>
          <w:tcPr>
            <w:tcW w:w="9360" w:type="dxa"/>
            <w:shd w:val="clear" w:color="auto" w:fill="auto"/>
            <w:tcMar>
              <w:top w:w="100" w:type="dxa"/>
              <w:left w:w="100" w:type="dxa"/>
              <w:bottom w:w="100" w:type="dxa"/>
              <w:right w:w="100" w:type="dxa"/>
            </w:tcMar>
          </w:tcPr>
          <w:p w14:paraId="4E448CEF" w14:textId="77777777" w:rsidR="00A407E9" w:rsidRDefault="00301FB9">
            <w:pPr>
              <w:widowControl w:val="0"/>
              <w:pBdr>
                <w:top w:val="nil"/>
                <w:left w:val="nil"/>
                <w:bottom w:val="nil"/>
                <w:right w:val="nil"/>
                <w:between w:val="nil"/>
              </w:pBdr>
              <w:spacing w:line="240" w:lineRule="auto"/>
            </w:pPr>
            <w:r>
              <w:t xml:space="preserve">List goals you have identified to help you </w:t>
            </w:r>
            <w:r>
              <w:t>succeed this semester and improve your academic standing. Include any resources that will help you reach your goals. Your advisor will review this and help you come up with a plan.</w:t>
            </w:r>
          </w:p>
        </w:tc>
      </w:tr>
      <w:tr w:rsidR="00A407E9" w14:paraId="1630C639" w14:textId="77777777">
        <w:tc>
          <w:tcPr>
            <w:tcW w:w="9360" w:type="dxa"/>
            <w:shd w:val="clear" w:color="auto" w:fill="auto"/>
            <w:tcMar>
              <w:top w:w="100" w:type="dxa"/>
              <w:left w:w="100" w:type="dxa"/>
              <w:bottom w:w="100" w:type="dxa"/>
              <w:right w:w="100" w:type="dxa"/>
            </w:tcMar>
          </w:tcPr>
          <w:p w14:paraId="3B4336A4" w14:textId="77777777" w:rsidR="00A407E9" w:rsidRDefault="00301FB9">
            <w:pPr>
              <w:widowControl w:val="0"/>
              <w:pBdr>
                <w:top w:val="nil"/>
                <w:left w:val="nil"/>
                <w:bottom w:val="nil"/>
                <w:right w:val="nil"/>
                <w:between w:val="nil"/>
              </w:pBdr>
              <w:spacing w:line="240" w:lineRule="auto"/>
            </w:pPr>
            <w:r>
              <w:t xml:space="preserve">Goals &amp; Resources: </w:t>
            </w:r>
          </w:p>
          <w:p w14:paraId="1C940EF1" w14:textId="77777777" w:rsidR="00A407E9" w:rsidRDefault="00A407E9">
            <w:pPr>
              <w:widowControl w:val="0"/>
              <w:pBdr>
                <w:top w:val="nil"/>
                <w:left w:val="nil"/>
                <w:bottom w:val="nil"/>
                <w:right w:val="nil"/>
                <w:between w:val="nil"/>
              </w:pBdr>
              <w:spacing w:line="240" w:lineRule="auto"/>
            </w:pPr>
          </w:p>
          <w:p w14:paraId="770DF376" w14:textId="77777777" w:rsidR="00A407E9" w:rsidRDefault="00A407E9">
            <w:pPr>
              <w:widowControl w:val="0"/>
              <w:pBdr>
                <w:top w:val="nil"/>
                <w:left w:val="nil"/>
                <w:bottom w:val="nil"/>
                <w:right w:val="nil"/>
                <w:between w:val="nil"/>
              </w:pBdr>
              <w:spacing w:line="240" w:lineRule="auto"/>
            </w:pPr>
          </w:p>
          <w:p w14:paraId="6D41F3BF" w14:textId="77777777" w:rsidR="00A407E9" w:rsidRDefault="00A407E9">
            <w:pPr>
              <w:widowControl w:val="0"/>
              <w:pBdr>
                <w:top w:val="nil"/>
                <w:left w:val="nil"/>
                <w:bottom w:val="nil"/>
                <w:right w:val="nil"/>
                <w:between w:val="nil"/>
              </w:pBdr>
              <w:spacing w:line="240" w:lineRule="auto"/>
            </w:pPr>
          </w:p>
        </w:tc>
      </w:tr>
    </w:tbl>
    <w:p w14:paraId="68313878" w14:textId="77777777" w:rsidR="00A407E9" w:rsidRDefault="00A407E9">
      <w:pPr>
        <w:rPr>
          <w:sz w:val="28"/>
          <w:szCs w:val="28"/>
        </w:rPr>
      </w:pPr>
    </w:p>
    <w:p w14:paraId="43504389" w14:textId="77777777" w:rsidR="00A407E9" w:rsidRDefault="00301FB9">
      <w:pPr>
        <w:rPr>
          <w:color w:val="005B83"/>
          <w:sz w:val="28"/>
          <w:szCs w:val="28"/>
        </w:rPr>
      </w:pPr>
      <w:r>
        <w:rPr>
          <w:color w:val="005B83"/>
          <w:sz w:val="28"/>
          <w:szCs w:val="28"/>
        </w:rPr>
        <w:t>Time Management &amp; Pace:</w:t>
      </w:r>
    </w:p>
    <w:p w14:paraId="793BC6D7" w14:textId="77777777" w:rsidR="00A407E9" w:rsidRDefault="00A407E9"/>
    <w:p w14:paraId="054831C7" w14:textId="77777777" w:rsidR="00A407E9" w:rsidRDefault="00301FB9">
      <w:pPr>
        <w:spacing w:line="288" w:lineRule="auto"/>
      </w:pPr>
      <w:r>
        <w:t xml:space="preserve">Managing your time effectively is essential to your success and wellbeing both in and out of the classroom. As a college student, we understand that you </w:t>
      </w:r>
      <w:proofErr w:type="gramStart"/>
      <w:r>
        <w:t>have to</w:t>
      </w:r>
      <w:proofErr w:type="gramEnd"/>
      <w:r>
        <w:t xml:space="preserve"> juggle many responsibilities, and sometimes it feels like there’s not enough time in the day to get everything done. We’re here to help.</w:t>
      </w:r>
    </w:p>
    <w:p w14:paraId="3DAA4296" w14:textId="77777777" w:rsidR="00A407E9" w:rsidRDefault="00A407E9"/>
    <w:p w14:paraId="47C93D2C" w14:textId="77777777" w:rsidR="00A407E9" w:rsidRDefault="00301FB9">
      <w:pPr>
        <w:spacing w:line="288" w:lineRule="auto"/>
      </w:pPr>
      <w:r>
        <w:t xml:space="preserve">It’s important to make an informed decision regarding your course load for each semester. Although a four-year graduation plan generally entails taking 15 credits a semester, it is vital for you to work at a pace that is manageable for you. When selecting courses, consider your work schedule, your personal time, and any other obligations you may have - would a full-time course load be realistic? If not, discuss the advantages and drawbacks of enrolling part-time with your SSC advisor and your financial aid </w:t>
      </w:r>
      <w:r>
        <w:t xml:space="preserve">counselor. </w:t>
      </w:r>
    </w:p>
    <w:p w14:paraId="0E3CA22B" w14:textId="77777777" w:rsidR="00A407E9" w:rsidRDefault="00A407E9">
      <w:pPr>
        <w:spacing w:line="288" w:lineRule="auto"/>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90"/>
        <w:gridCol w:w="2670"/>
      </w:tblGrid>
      <w:tr w:rsidR="00A407E9" w14:paraId="3970CD98" w14:textId="77777777">
        <w:tc>
          <w:tcPr>
            <w:tcW w:w="6690" w:type="dxa"/>
            <w:shd w:val="clear" w:color="auto" w:fill="auto"/>
            <w:tcMar>
              <w:top w:w="100" w:type="dxa"/>
              <w:left w:w="100" w:type="dxa"/>
              <w:bottom w:w="100" w:type="dxa"/>
              <w:right w:w="100" w:type="dxa"/>
            </w:tcMar>
          </w:tcPr>
          <w:p w14:paraId="472615A6" w14:textId="77777777" w:rsidR="00A407E9" w:rsidRDefault="00301FB9">
            <w:pPr>
              <w:widowControl w:val="0"/>
              <w:pBdr>
                <w:top w:val="nil"/>
                <w:left w:val="nil"/>
                <w:bottom w:val="nil"/>
                <w:right w:val="nil"/>
                <w:between w:val="nil"/>
              </w:pBdr>
              <w:spacing w:line="240" w:lineRule="auto"/>
            </w:pPr>
            <w:r>
              <w:t>Given your work, family, and commuting obligations, how many courses should you take each semester?</w:t>
            </w:r>
          </w:p>
        </w:tc>
        <w:tc>
          <w:tcPr>
            <w:tcW w:w="2670" w:type="dxa"/>
            <w:shd w:val="clear" w:color="auto" w:fill="auto"/>
            <w:tcMar>
              <w:top w:w="100" w:type="dxa"/>
              <w:left w:w="100" w:type="dxa"/>
              <w:bottom w:w="100" w:type="dxa"/>
              <w:right w:w="100" w:type="dxa"/>
            </w:tcMar>
          </w:tcPr>
          <w:p w14:paraId="1B196CD4" w14:textId="77777777" w:rsidR="00A407E9" w:rsidRDefault="00A407E9">
            <w:pPr>
              <w:widowControl w:val="0"/>
              <w:pBdr>
                <w:top w:val="nil"/>
                <w:left w:val="nil"/>
                <w:bottom w:val="nil"/>
                <w:right w:val="nil"/>
                <w:between w:val="nil"/>
              </w:pBdr>
              <w:spacing w:line="240" w:lineRule="auto"/>
            </w:pPr>
          </w:p>
        </w:tc>
      </w:tr>
    </w:tbl>
    <w:p w14:paraId="378C0C1F" w14:textId="77777777" w:rsidR="00A407E9" w:rsidRDefault="00A407E9">
      <w:pPr>
        <w:spacing w:line="288" w:lineRule="auto"/>
      </w:pPr>
    </w:p>
    <w:p w14:paraId="12B9DB2E" w14:textId="77777777" w:rsidR="00A407E9" w:rsidRDefault="00301FB9">
      <w:pPr>
        <w:spacing w:line="288" w:lineRule="auto"/>
        <w:rPr>
          <w:b/>
        </w:rPr>
      </w:pPr>
      <w:r>
        <w:rPr>
          <w:b/>
        </w:rPr>
        <w:t>Keys to Good Time Management:</w:t>
      </w:r>
    </w:p>
    <w:p w14:paraId="7F1A25FC" w14:textId="77777777" w:rsidR="00A407E9" w:rsidRDefault="00301FB9">
      <w:pPr>
        <w:numPr>
          <w:ilvl w:val="0"/>
          <w:numId w:val="2"/>
        </w:numPr>
        <w:spacing w:line="288" w:lineRule="auto"/>
      </w:pPr>
      <w:r>
        <w:t xml:space="preserve">Don’t cram </w:t>
      </w:r>
      <w:proofErr w:type="gramStart"/>
      <w:r>
        <w:t>all of</w:t>
      </w:r>
      <w:proofErr w:type="gramEnd"/>
      <w:r>
        <w:t xml:space="preserve"> your assignments and studying into one session. Break your studying time into smaller intervals.</w:t>
      </w:r>
    </w:p>
    <w:p w14:paraId="2930302E" w14:textId="77777777" w:rsidR="00A407E9" w:rsidRDefault="00301FB9">
      <w:pPr>
        <w:numPr>
          <w:ilvl w:val="0"/>
          <w:numId w:val="2"/>
        </w:numPr>
        <w:spacing w:line="288" w:lineRule="auto"/>
      </w:pPr>
      <w:r>
        <w:t>Look at your syllabus and create deadlines for yourself using digital calendars.</w:t>
      </w:r>
    </w:p>
    <w:p w14:paraId="38B52376" w14:textId="77777777" w:rsidR="00A407E9" w:rsidRDefault="00301FB9">
      <w:pPr>
        <w:numPr>
          <w:ilvl w:val="0"/>
          <w:numId w:val="2"/>
        </w:numPr>
        <w:spacing w:line="288" w:lineRule="auto"/>
      </w:pPr>
      <w:r>
        <w:t xml:space="preserve">Make sure to check your UMB Outlook email regularly! Outlook has a built-in calendar that you can use to plan deadlines for assignments and manage your time. </w:t>
      </w:r>
    </w:p>
    <w:p w14:paraId="181E3C0A" w14:textId="77777777" w:rsidR="00A407E9" w:rsidRDefault="00A407E9">
      <w:pPr>
        <w:spacing w:line="288" w:lineRule="auto"/>
      </w:pPr>
    </w:p>
    <w:p w14:paraId="5AF1FAC3" w14:textId="77777777" w:rsidR="00A407E9" w:rsidRDefault="00A407E9">
      <w:pPr>
        <w:spacing w:line="288" w:lineRule="auto"/>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407E9" w14:paraId="07AE5D61" w14:textId="77777777">
        <w:tc>
          <w:tcPr>
            <w:tcW w:w="9360" w:type="dxa"/>
            <w:shd w:val="clear" w:color="auto" w:fill="auto"/>
            <w:tcMar>
              <w:top w:w="100" w:type="dxa"/>
              <w:left w:w="100" w:type="dxa"/>
              <w:bottom w:w="100" w:type="dxa"/>
              <w:right w:w="100" w:type="dxa"/>
            </w:tcMar>
          </w:tcPr>
          <w:p w14:paraId="102DEE59" w14:textId="64C6864E" w:rsidR="00A407E9" w:rsidRDefault="00301FB9">
            <w:pPr>
              <w:widowControl w:val="0"/>
              <w:pBdr>
                <w:top w:val="nil"/>
                <w:left w:val="nil"/>
                <w:bottom w:val="nil"/>
                <w:right w:val="nil"/>
                <w:between w:val="nil"/>
              </w:pBdr>
              <w:spacing w:line="240" w:lineRule="auto"/>
            </w:pPr>
            <w:r>
              <w:t>We understand the anxiety (and maybe shame) that comes with procrastination. We</w:t>
            </w:r>
            <w:r w:rsidR="00CF04CC">
              <w:t xml:space="preserve"> can help you</w:t>
            </w:r>
            <w:r>
              <w:t xml:space="preserve"> to manage your time effectively!</w:t>
            </w:r>
          </w:p>
          <w:p w14:paraId="4D1D8833" w14:textId="77777777" w:rsidR="00A407E9" w:rsidRDefault="00301FB9">
            <w:pPr>
              <w:widowControl w:val="0"/>
              <w:pBdr>
                <w:top w:val="nil"/>
                <w:left w:val="nil"/>
                <w:bottom w:val="nil"/>
                <w:right w:val="nil"/>
                <w:between w:val="nil"/>
              </w:pBdr>
              <w:spacing w:line="240" w:lineRule="auto"/>
            </w:pPr>
            <w:r>
              <w:rPr>
                <w:noProof/>
              </w:rPr>
              <w:drawing>
                <wp:anchor distT="114300" distB="114300" distL="114300" distR="114300" simplePos="0" relativeHeight="251658240" behindDoc="0" locked="0" layoutInCell="1" hidden="0" allowOverlap="1" wp14:anchorId="3222CE5D" wp14:editId="7C538BB1">
                  <wp:simplePos x="0" y="0"/>
                  <wp:positionH relativeFrom="column">
                    <wp:posOffset>47626</wp:posOffset>
                  </wp:positionH>
                  <wp:positionV relativeFrom="paragraph">
                    <wp:posOffset>179691</wp:posOffset>
                  </wp:positionV>
                  <wp:extent cx="1100138" cy="11001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00138" cy="1100138"/>
                          </a:xfrm>
                          <a:prstGeom prst="rect">
                            <a:avLst/>
                          </a:prstGeom>
                          <a:ln/>
                        </pic:spPr>
                      </pic:pic>
                    </a:graphicData>
                  </a:graphic>
                </wp:anchor>
              </w:drawing>
            </w:r>
          </w:p>
          <w:p w14:paraId="00FEEB64" w14:textId="77777777" w:rsidR="00A407E9" w:rsidRDefault="00A407E9">
            <w:pPr>
              <w:widowControl w:val="0"/>
              <w:pBdr>
                <w:top w:val="nil"/>
                <w:left w:val="nil"/>
                <w:bottom w:val="nil"/>
                <w:right w:val="nil"/>
                <w:between w:val="nil"/>
              </w:pBdr>
              <w:spacing w:line="240" w:lineRule="auto"/>
            </w:pPr>
          </w:p>
          <w:p w14:paraId="4E990D28" w14:textId="77777777" w:rsidR="00A407E9" w:rsidRDefault="00A407E9">
            <w:pPr>
              <w:widowControl w:val="0"/>
              <w:pBdr>
                <w:top w:val="nil"/>
                <w:left w:val="nil"/>
                <w:bottom w:val="nil"/>
                <w:right w:val="nil"/>
                <w:between w:val="nil"/>
              </w:pBdr>
              <w:spacing w:line="240" w:lineRule="auto"/>
            </w:pPr>
          </w:p>
          <w:p w14:paraId="609A895A" w14:textId="77777777" w:rsidR="00A407E9" w:rsidRDefault="00301FB9">
            <w:pPr>
              <w:widowControl w:val="0"/>
              <w:pBdr>
                <w:top w:val="nil"/>
                <w:left w:val="nil"/>
                <w:bottom w:val="nil"/>
                <w:right w:val="nil"/>
                <w:between w:val="nil"/>
              </w:pBdr>
              <w:spacing w:line="240" w:lineRule="auto"/>
            </w:pPr>
            <w:r>
              <w:t xml:space="preserve">Scan the QR code to access a Time </w:t>
            </w:r>
            <w:r>
              <w:t>Management Calculator that can help you visualize and plan out your time.</w:t>
            </w:r>
          </w:p>
          <w:p w14:paraId="2394347D" w14:textId="77777777" w:rsidR="00A407E9" w:rsidRDefault="00A407E9">
            <w:pPr>
              <w:widowControl w:val="0"/>
              <w:pBdr>
                <w:top w:val="nil"/>
                <w:left w:val="nil"/>
                <w:bottom w:val="nil"/>
                <w:right w:val="nil"/>
                <w:between w:val="nil"/>
              </w:pBdr>
              <w:spacing w:line="240" w:lineRule="auto"/>
            </w:pPr>
          </w:p>
        </w:tc>
      </w:tr>
    </w:tbl>
    <w:p w14:paraId="47410E08" w14:textId="77777777" w:rsidR="00A407E9" w:rsidRDefault="00A407E9">
      <w:pPr>
        <w:spacing w:line="288" w:lineRule="auto"/>
      </w:pPr>
    </w:p>
    <w:p w14:paraId="25C420CD" w14:textId="77777777" w:rsidR="00A407E9" w:rsidRDefault="00A407E9">
      <w:pPr>
        <w:spacing w:line="288" w:lineRule="auto"/>
      </w:pPr>
    </w:p>
    <w:p w14:paraId="50D49B3D" w14:textId="77777777" w:rsidR="00FB1DE8" w:rsidRDefault="00FB1DE8">
      <w:pPr>
        <w:spacing w:line="288" w:lineRule="auto"/>
        <w:rPr>
          <w:color w:val="005B83"/>
          <w:sz w:val="28"/>
          <w:szCs w:val="28"/>
        </w:rPr>
      </w:pPr>
    </w:p>
    <w:p w14:paraId="702B0E6B" w14:textId="42B5BB06" w:rsidR="00A407E9" w:rsidRDefault="00301FB9">
      <w:pPr>
        <w:spacing w:line="288" w:lineRule="auto"/>
        <w:rPr>
          <w:color w:val="005B83"/>
          <w:sz w:val="28"/>
          <w:szCs w:val="28"/>
        </w:rPr>
      </w:pPr>
      <w:r>
        <w:rPr>
          <w:color w:val="005B83"/>
          <w:sz w:val="28"/>
          <w:szCs w:val="28"/>
        </w:rPr>
        <w:lastRenderedPageBreak/>
        <w:t>Responsibilities:</w:t>
      </w:r>
    </w:p>
    <w:p w14:paraId="3ED516AF" w14:textId="77777777" w:rsidR="00A407E9" w:rsidRDefault="00A407E9">
      <w:pPr>
        <w:spacing w:line="288" w:lineRule="auto"/>
      </w:pPr>
    </w:p>
    <w:p w14:paraId="0FD3FC23" w14:textId="77777777" w:rsidR="00A407E9" w:rsidRDefault="00301FB9">
      <w:pPr>
        <w:spacing w:line="288" w:lineRule="auto"/>
      </w:pPr>
      <w:r>
        <w:t xml:space="preserve">While degree planning is a shared partnership between you and an advisor, ultimately however, it is your responsibility to fulfill the University’s graduation requirements </w:t>
      </w:r>
      <w:proofErr w:type="gramStart"/>
      <w:r>
        <w:t>through the use of</w:t>
      </w:r>
      <w:proofErr w:type="gramEnd"/>
      <w:r>
        <w:t xml:space="preserve"> advising tools such as the Degree Audit, WISER pre-requisite information, plans to graduation, and the undergraduate course catalog. </w:t>
      </w:r>
    </w:p>
    <w:p w14:paraId="527C85E8" w14:textId="77777777" w:rsidR="00A407E9" w:rsidRDefault="00A407E9">
      <w:pPr>
        <w:spacing w:line="288" w:lineRule="auto"/>
      </w:pPr>
    </w:p>
    <w:p w14:paraId="0E2A0228" w14:textId="77777777" w:rsidR="00A407E9" w:rsidRDefault="00301FB9">
      <w:pPr>
        <w:numPr>
          <w:ilvl w:val="0"/>
          <w:numId w:val="1"/>
        </w:numPr>
        <w:spacing w:line="288" w:lineRule="auto"/>
      </w:pPr>
      <w:r>
        <w:t xml:space="preserve">Read your Degree Audit frequently and carefully. The Degree Audit helps you plan and </w:t>
      </w:r>
      <w:r>
        <w:t>track your progress toward your degree as it connects with the information in WISER to keep track of university, general education, and major/minor requirements.</w:t>
      </w:r>
    </w:p>
    <w:p w14:paraId="7CA16915" w14:textId="77777777" w:rsidR="00A407E9" w:rsidRDefault="00301FB9">
      <w:pPr>
        <w:numPr>
          <w:ilvl w:val="0"/>
          <w:numId w:val="1"/>
        </w:numPr>
        <w:spacing w:line="288" w:lineRule="auto"/>
      </w:pPr>
      <w:r>
        <w:t>Be aware of the university’s academic calendar, dates, deadlines, and course drop &amp; course withdrawal policies. Add these dates to your academic planner or calendar.</w:t>
      </w:r>
    </w:p>
    <w:p w14:paraId="57493F71" w14:textId="77777777" w:rsidR="00A407E9" w:rsidRDefault="00301FB9">
      <w:pPr>
        <w:numPr>
          <w:ilvl w:val="0"/>
          <w:numId w:val="1"/>
        </w:numPr>
        <w:spacing w:line="288" w:lineRule="auto"/>
      </w:pPr>
      <w:r>
        <w:t xml:space="preserve">Know that failure to attend a class does not constitute a </w:t>
      </w:r>
      <w:proofErr w:type="gramStart"/>
      <w:r>
        <w:t>University</w:t>
      </w:r>
      <w:proofErr w:type="gramEnd"/>
      <w:r>
        <w:t xml:space="preserve"> withdrawal or drop.</w:t>
      </w:r>
    </w:p>
    <w:p w14:paraId="3013B2C9" w14:textId="77777777" w:rsidR="00A407E9" w:rsidRDefault="00301FB9">
      <w:pPr>
        <w:numPr>
          <w:ilvl w:val="0"/>
          <w:numId w:val="1"/>
        </w:numPr>
        <w:spacing w:line="288" w:lineRule="auto"/>
      </w:pPr>
      <w:r>
        <w:t>You must earn a minimum GPA of 2.0 overall to maintain good academic standing. Know that many academic departments have major-specific GPA requirements. All requirements can be found on your degree audit.</w:t>
      </w:r>
    </w:p>
    <w:p w14:paraId="7EBE8F99" w14:textId="77777777" w:rsidR="00A407E9" w:rsidRDefault="00301FB9">
      <w:pPr>
        <w:numPr>
          <w:ilvl w:val="1"/>
          <w:numId w:val="1"/>
        </w:numPr>
        <w:spacing w:line="288" w:lineRule="auto"/>
      </w:pPr>
      <w:r>
        <w:t>Check for grade pre-requisites for major-required courses</w:t>
      </w:r>
    </w:p>
    <w:p w14:paraId="6F97E4D4" w14:textId="77777777" w:rsidR="00A407E9" w:rsidRDefault="00301FB9">
      <w:pPr>
        <w:numPr>
          <w:ilvl w:val="1"/>
          <w:numId w:val="1"/>
        </w:numPr>
        <w:spacing w:line="288" w:lineRule="auto"/>
      </w:pPr>
      <w:r>
        <w:t>Check for co-requisites such as labs</w:t>
      </w:r>
    </w:p>
    <w:p w14:paraId="70F1F5B5" w14:textId="65F97C0F" w:rsidR="00CE2249" w:rsidRPr="00CF04CC" w:rsidRDefault="00CE2249" w:rsidP="00CE2249">
      <w:pPr>
        <w:spacing w:line="288" w:lineRule="auto"/>
        <w:rPr>
          <w:lang w:val="en-US"/>
        </w:rPr>
      </w:pPr>
    </w:p>
    <w:p w14:paraId="72E3779D" w14:textId="75F4B95D" w:rsidR="00CE2249" w:rsidRDefault="00CE2249" w:rsidP="00CE2249">
      <w:pPr>
        <w:spacing w:line="288" w:lineRule="auto"/>
        <w:rPr>
          <w:lang w:val="en-US"/>
        </w:rPr>
      </w:pPr>
      <w:r>
        <w:rPr>
          <w:lang w:val="en-US"/>
        </w:rPr>
        <w:t>For some classes, just earning a passing grade is not enough to move on to the next required course. Listed below are the grade requirements for certain pre-requisites.</w:t>
      </w:r>
    </w:p>
    <w:p w14:paraId="390EED1E" w14:textId="14B81B1C" w:rsidR="00CE2249" w:rsidRDefault="00CE2249" w:rsidP="00CE2249">
      <w:pPr>
        <w:pStyle w:val="ListParagraph"/>
        <w:numPr>
          <w:ilvl w:val="0"/>
          <w:numId w:val="3"/>
        </w:numPr>
        <w:spacing w:line="288" w:lineRule="auto"/>
        <w:rPr>
          <w:lang w:val="en-US"/>
        </w:rPr>
      </w:pPr>
      <w:r>
        <w:rPr>
          <w:b/>
          <w:bCs/>
          <w:lang w:val="en-US"/>
        </w:rPr>
        <w:t xml:space="preserve">B or </w:t>
      </w:r>
      <w:r w:rsidRPr="00CE2249">
        <w:rPr>
          <w:b/>
          <w:bCs/>
          <w:lang w:val="en-US"/>
        </w:rPr>
        <w:t>better in MATH 115 or MATH 130</w:t>
      </w:r>
      <w:r>
        <w:rPr>
          <w:lang w:val="en-US"/>
        </w:rPr>
        <w:t xml:space="preserve"> to move on to the next math course</w:t>
      </w:r>
    </w:p>
    <w:p w14:paraId="275DE460" w14:textId="466F8E94" w:rsidR="00FA4BE7" w:rsidRDefault="00FA4BE7" w:rsidP="00FA4BE7">
      <w:pPr>
        <w:pStyle w:val="ListParagraph"/>
        <w:numPr>
          <w:ilvl w:val="1"/>
          <w:numId w:val="3"/>
        </w:numPr>
        <w:spacing w:line="288" w:lineRule="auto"/>
        <w:rPr>
          <w:lang w:val="en-US"/>
        </w:rPr>
      </w:pPr>
      <w:r>
        <w:rPr>
          <w:lang w:val="en-US"/>
        </w:rPr>
        <w:t xml:space="preserve">Please note that the College of Management’s IT major </w:t>
      </w:r>
      <w:r>
        <w:rPr>
          <w:u w:val="single"/>
          <w:lang w:val="en-US"/>
        </w:rPr>
        <w:t>does not</w:t>
      </w:r>
      <w:r>
        <w:rPr>
          <w:lang w:val="en-US"/>
        </w:rPr>
        <w:t xml:space="preserve"> require calculus. Speak with your advisor if you are interested in changing to </w:t>
      </w:r>
      <w:r w:rsidR="008915E4">
        <w:rPr>
          <w:lang w:val="en-US"/>
        </w:rPr>
        <w:t>the College of Management.</w:t>
      </w:r>
    </w:p>
    <w:p w14:paraId="64A59F95" w14:textId="4D1E0BD0" w:rsidR="00CE2249" w:rsidRDefault="00CE2249" w:rsidP="00CE2249">
      <w:pPr>
        <w:pStyle w:val="ListParagraph"/>
        <w:numPr>
          <w:ilvl w:val="0"/>
          <w:numId w:val="3"/>
        </w:numPr>
        <w:spacing w:line="288" w:lineRule="auto"/>
        <w:rPr>
          <w:lang w:val="en-US"/>
        </w:rPr>
      </w:pPr>
      <w:r>
        <w:rPr>
          <w:b/>
          <w:bCs/>
          <w:lang w:val="en-US"/>
        </w:rPr>
        <w:t xml:space="preserve">C- or </w:t>
      </w:r>
      <w:r w:rsidRPr="00CE2249">
        <w:rPr>
          <w:b/>
          <w:bCs/>
          <w:lang w:val="en-US"/>
        </w:rPr>
        <w:t>better in MATH 140</w:t>
      </w:r>
      <w:r>
        <w:rPr>
          <w:lang w:val="en-US"/>
        </w:rPr>
        <w:t xml:space="preserve"> to move on to MATH 141</w:t>
      </w:r>
    </w:p>
    <w:p w14:paraId="3BB069DD" w14:textId="00F188E9" w:rsidR="00CE2249" w:rsidRDefault="00CE2249" w:rsidP="00CE2249">
      <w:pPr>
        <w:pStyle w:val="ListParagraph"/>
        <w:numPr>
          <w:ilvl w:val="0"/>
          <w:numId w:val="3"/>
        </w:numPr>
        <w:spacing w:line="288" w:lineRule="auto"/>
        <w:rPr>
          <w:lang w:val="en-US"/>
        </w:rPr>
      </w:pPr>
      <w:r>
        <w:rPr>
          <w:b/>
          <w:bCs/>
          <w:lang w:val="en-US"/>
        </w:rPr>
        <w:t xml:space="preserve">C- or </w:t>
      </w:r>
      <w:r w:rsidRPr="00CE2249">
        <w:rPr>
          <w:b/>
          <w:bCs/>
          <w:lang w:val="en-US"/>
        </w:rPr>
        <w:t>better in CHEM 115 or CHEM 116</w:t>
      </w:r>
      <w:r>
        <w:rPr>
          <w:lang w:val="en-US"/>
        </w:rPr>
        <w:t xml:space="preserve"> to move on to the next chemistry course</w:t>
      </w:r>
    </w:p>
    <w:p w14:paraId="04B01D81" w14:textId="72E97319" w:rsidR="00CE2249" w:rsidRDefault="00CE2249" w:rsidP="00CE2249">
      <w:pPr>
        <w:pStyle w:val="ListParagraph"/>
        <w:numPr>
          <w:ilvl w:val="0"/>
          <w:numId w:val="3"/>
        </w:numPr>
        <w:spacing w:line="288" w:lineRule="auto"/>
        <w:rPr>
          <w:lang w:val="en-US"/>
        </w:rPr>
      </w:pPr>
      <w:r>
        <w:rPr>
          <w:b/>
          <w:bCs/>
          <w:lang w:val="en-US"/>
        </w:rPr>
        <w:t xml:space="preserve">C- or </w:t>
      </w:r>
      <w:r w:rsidRPr="00CE2249">
        <w:rPr>
          <w:b/>
          <w:bCs/>
          <w:lang w:val="en-US"/>
        </w:rPr>
        <w:t>better in CS 110</w:t>
      </w:r>
      <w:r>
        <w:rPr>
          <w:lang w:val="en-US"/>
        </w:rPr>
        <w:t xml:space="preserve"> to move on to CS 210 and CS 240</w:t>
      </w:r>
    </w:p>
    <w:p w14:paraId="6BC5595D" w14:textId="3AE80A8C" w:rsidR="00CE2249" w:rsidRDefault="00CE2249" w:rsidP="00CE2249">
      <w:pPr>
        <w:pStyle w:val="ListParagraph"/>
        <w:numPr>
          <w:ilvl w:val="0"/>
          <w:numId w:val="3"/>
        </w:numPr>
        <w:spacing w:line="288" w:lineRule="auto"/>
        <w:rPr>
          <w:lang w:val="en-US"/>
        </w:rPr>
      </w:pPr>
      <w:r>
        <w:rPr>
          <w:b/>
          <w:bCs/>
          <w:lang w:val="en-US"/>
        </w:rPr>
        <w:t xml:space="preserve">C- or </w:t>
      </w:r>
      <w:r w:rsidRPr="00CE2249">
        <w:rPr>
          <w:b/>
          <w:bCs/>
          <w:lang w:val="en-US"/>
        </w:rPr>
        <w:t>better in CS 210 AND CS 220</w:t>
      </w:r>
      <w:r>
        <w:rPr>
          <w:lang w:val="en-US"/>
        </w:rPr>
        <w:t xml:space="preserve"> to move on to CS 310 </w:t>
      </w:r>
    </w:p>
    <w:p w14:paraId="45830065" w14:textId="49FCD8C2" w:rsidR="00CE2249" w:rsidRDefault="00CE2249" w:rsidP="00CE2249">
      <w:pPr>
        <w:pStyle w:val="ListParagraph"/>
        <w:numPr>
          <w:ilvl w:val="0"/>
          <w:numId w:val="3"/>
        </w:numPr>
        <w:spacing w:line="288" w:lineRule="auto"/>
        <w:rPr>
          <w:lang w:val="en-US"/>
        </w:rPr>
      </w:pPr>
      <w:r>
        <w:rPr>
          <w:b/>
          <w:bCs/>
          <w:lang w:val="en-US"/>
        </w:rPr>
        <w:t>C- or better in CS 220</w:t>
      </w:r>
      <w:r>
        <w:rPr>
          <w:lang w:val="en-US"/>
        </w:rPr>
        <w:t xml:space="preserve"> to move on to CS 420</w:t>
      </w:r>
    </w:p>
    <w:p w14:paraId="1FCECCC7" w14:textId="09BCF736" w:rsidR="00CE2249" w:rsidRDefault="00CE2249" w:rsidP="00CE2249">
      <w:pPr>
        <w:pStyle w:val="ListParagraph"/>
        <w:numPr>
          <w:ilvl w:val="0"/>
          <w:numId w:val="3"/>
        </w:numPr>
        <w:spacing w:line="288" w:lineRule="auto"/>
        <w:rPr>
          <w:lang w:val="en-US"/>
        </w:rPr>
      </w:pPr>
      <w:r>
        <w:rPr>
          <w:b/>
          <w:bCs/>
          <w:lang w:val="en-US"/>
        </w:rPr>
        <w:t>C- or better in PHYSIC 107, PHYSIC 113, and PHYSIC 171</w:t>
      </w:r>
      <w:r>
        <w:rPr>
          <w:lang w:val="en-US"/>
        </w:rPr>
        <w:t xml:space="preserve"> to move on to the next physics course</w:t>
      </w:r>
    </w:p>
    <w:p w14:paraId="25C232CB" w14:textId="1BA98E2E" w:rsidR="00CF04CC" w:rsidRPr="00CE2249" w:rsidRDefault="00CF04CC" w:rsidP="00CE2249">
      <w:pPr>
        <w:pStyle w:val="ListParagraph"/>
        <w:numPr>
          <w:ilvl w:val="0"/>
          <w:numId w:val="3"/>
        </w:numPr>
        <w:spacing w:line="288" w:lineRule="auto"/>
        <w:rPr>
          <w:lang w:val="en-US"/>
        </w:rPr>
      </w:pPr>
      <w:r>
        <w:rPr>
          <w:b/>
          <w:bCs/>
          <w:lang w:val="en-US"/>
        </w:rPr>
        <w:t>C- or better in ALL ENGINEERING major courses</w:t>
      </w:r>
    </w:p>
    <w:p w14:paraId="313289C9" w14:textId="77777777" w:rsidR="00A407E9" w:rsidRPr="00CE2249" w:rsidRDefault="00301FB9">
      <w:pPr>
        <w:spacing w:line="288" w:lineRule="auto"/>
        <w:rPr>
          <w:sz w:val="28"/>
          <w:szCs w:val="28"/>
          <w:lang w:val="en-US"/>
        </w:rPr>
      </w:pPr>
      <w:r>
        <w:rPr>
          <w:noProof/>
        </w:rPr>
        <w:drawing>
          <wp:anchor distT="114300" distB="114300" distL="114300" distR="114300" simplePos="0" relativeHeight="251659264" behindDoc="0" locked="0" layoutInCell="1" hidden="0" allowOverlap="1" wp14:anchorId="2C22F133" wp14:editId="538BFA95">
            <wp:simplePos x="0" y="0"/>
            <wp:positionH relativeFrom="column">
              <wp:posOffset>19051</wp:posOffset>
            </wp:positionH>
            <wp:positionV relativeFrom="paragraph">
              <wp:posOffset>123825</wp:posOffset>
            </wp:positionV>
            <wp:extent cx="1176338" cy="1205563"/>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176338" cy="1205563"/>
                    </a:xfrm>
                    <a:prstGeom prst="rect">
                      <a:avLst/>
                    </a:prstGeom>
                    <a:ln/>
                  </pic:spPr>
                </pic:pic>
              </a:graphicData>
            </a:graphic>
          </wp:anchor>
        </w:drawing>
      </w:r>
    </w:p>
    <w:p w14:paraId="7ADCA5BA" w14:textId="77777777" w:rsidR="00A407E9" w:rsidRDefault="00301FB9">
      <w:pPr>
        <w:spacing w:line="288" w:lineRule="auto"/>
      </w:pPr>
      <w:r>
        <w:t xml:space="preserve">Reach out to the CSM Student Success Center for </w:t>
      </w:r>
      <w:proofErr w:type="gramStart"/>
      <w:r>
        <w:t>any and all</w:t>
      </w:r>
      <w:proofErr w:type="gramEnd"/>
      <w:r>
        <w:t xml:space="preserve"> questions related to your degree planning and academic success. Scan the QR code to find your SSC advisor’s </w:t>
      </w:r>
      <w:proofErr w:type="gramStart"/>
      <w:r>
        <w:t>information, or</w:t>
      </w:r>
      <w:proofErr w:type="gramEnd"/>
      <w:r>
        <w:t xml:space="preserve"> check WISER. If you have other questions, and are not sure who can help you, we’ll be happy to connect you to the right resources. </w:t>
      </w:r>
      <w:hyperlink r:id="rId9">
        <w:r w:rsidR="00A407E9">
          <w:rPr>
            <w:color w:val="1155CC"/>
            <w:u w:val="single"/>
          </w:rPr>
          <w:t>www.umb.edu/ssc</w:t>
        </w:r>
      </w:hyperlink>
    </w:p>
    <w:p w14:paraId="7DCEDC3C" w14:textId="77777777" w:rsidR="00A407E9" w:rsidRDefault="00A407E9">
      <w:pPr>
        <w:spacing w:line="288" w:lineRule="auto"/>
      </w:pPr>
    </w:p>
    <w:p w14:paraId="43945F16" w14:textId="528DD34E" w:rsidR="00A01A49" w:rsidRDefault="00A01A49">
      <w:pPr>
        <w:spacing w:line="288" w:lineRule="auto"/>
      </w:pPr>
    </w:p>
    <w:sectPr w:rsidR="00A01A49" w:rsidSect="00EF0E7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87C61"/>
    <w:multiLevelType w:val="multilevel"/>
    <w:tmpl w:val="D9726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52DE2"/>
    <w:multiLevelType w:val="hybridMultilevel"/>
    <w:tmpl w:val="089A44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67707"/>
    <w:multiLevelType w:val="multilevel"/>
    <w:tmpl w:val="4D7AC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9745169">
    <w:abstractNumId w:val="0"/>
  </w:num>
  <w:num w:numId="2" w16cid:durableId="91627433">
    <w:abstractNumId w:val="2"/>
  </w:num>
  <w:num w:numId="3" w16cid:durableId="1472862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7E9"/>
    <w:rsid w:val="000C235F"/>
    <w:rsid w:val="00301FB9"/>
    <w:rsid w:val="00552D6C"/>
    <w:rsid w:val="005868B1"/>
    <w:rsid w:val="00631382"/>
    <w:rsid w:val="006D47A9"/>
    <w:rsid w:val="007B469E"/>
    <w:rsid w:val="00864BFF"/>
    <w:rsid w:val="008915E4"/>
    <w:rsid w:val="009B125E"/>
    <w:rsid w:val="00A01A49"/>
    <w:rsid w:val="00A407E9"/>
    <w:rsid w:val="00A904CE"/>
    <w:rsid w:val="00B206CB"/>
    <w:rsid w:val="00CE2249"/>
    <w:rsid w:val="00CF04CC"/>
    <w:rsid w:val="00EF0E71"/>
    <w:rsid w:val="00F80C0A"/>
    <w:rsid w:val="00FA4BE7"/>
    <w:rsid w:val="00FB1DE8"/>
    <w:rsid w:val="00FB4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F5C9"/>
  <w15:docId w15:val="{2F163E15-3499-48CF-95D2-53AAE6FC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E2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success@umb.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mb.edu/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1102</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O'Hara</dc:creator>
  <cp:lastModifiedBy>Teresa Goyette</cp:lastModifiedBy>
  <cp:revision>2</cp:revision>
  <dcterms:created xsi:type="dcterms:W3CDTF">2025-03-31T18:24:00Z</dcterms:created>
  <dcterms:modified xsi:type="dcterms:W3CDTF">2025-03-31T18:24:00Z</dcterms:modified>
</cp:coreProperties>
</file>